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4E" w:rsidRDefault="00CF3C4E" w:rsidP="00757935">
      <w:pPr>
        <w:pStyle w:val="20"/>
        <w:shd w:val="clear" w:color="auto" w:fill="auto"/>
        <w:spacing w:before="0" w:line="240" w:lineRule="auto"/>
        <w:ind w:right="20"/>
        <w:jc w:val="right"/>
        <w:rPr>
          <w:b w:val="0"/>
          <w:sz w:val="24"/>
          <w:szCs w:val="24"/>
        </w:rPr>
      </w:pPr>
    </w:p>
    <w:p w:rsidR="00D8233B" w:rsidRDefault="00D8233B" w:rsidP="00757935">
      <w:pPr>
        <w:pStyle w:val="20"/>
        <w:shd w:val="clear" w:color="auto" w:fill="auto"/>
        <w:spacing w:before="0" w:line="240" w:lineRule="auto"/>
        <w:ind w:right="20"/>
        <w:jc w:val="right"/>
        <w:rPr>
          <w:b w:val="0"/>
          <w:sz w:val="24"/>
          <w:szCs w:val="24"/>
        </w:rPr>
      </w:pPr>
    </w:p>
    <w:p w:rsidR="0064144E" w:rsidRDefault="0064144E" w:rsidP="00757935">
      <w:pPr>
        <w:pStyle w:val="20"/>
        <w:shd w:val="clear" w:color="auto" w:fill="auto"/>
        <w:spacing w:before="0" w:line="240" w:lineRule="auto"/>
        <w:ind w:right="2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Дата подписания </w:t>
      </w:r>
      <w:r w:rsidR="004471BB">
        <w:rPr>
          <w:b w:val="0"/>
          <w:sz w:val="24"/>
          <w:szCs w:val="24"/>
        </w:rPr>
        <w:t>протокола</w:t>
      </w:r>
    </w:p>
    <w:p w:rsidR="0064144E" w:rsidRDefault="00D33DE8" w:rsidP="00757935">
      <w:pPr>
        <w:pStyle w:val="20"/>
        <w:shd w:val="clear" w:color="auto" w:fill="auto"/>
        <w:spacing w:before="0" w:line="240" w:lineRule="auto"/>
        <w:ind w:right="2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«02</w:t>
      </w:r>
      <w:r w:rsidR="0064144E">
        <w:rPr>
          <w:b w:val="0"/>
          <w:sz w:val="24"/>
          <w:szCs w:val="24"/>
        </w:rPr>
        <w:t>»</w:t>
      </w:r>
      <w:r w:rsidR="00A0526E">
        <w:rPr>
          <w:b w:val="0"/>
          <w:sz w:val="24"/>
          <w:szCs w:val="24"/>
        </w:rPr>
        <w:t xml:space="preserve"> </w:t>
      </w:r>
      <w:r w:rsidR="000F4448">
        <w:rPr>
          <w:b w:val="0"/>
          <w:sz w:val="24"/>
          <w:szCs w:val="24"/>
        </w:rPr>
        <w:t>февраль</w:t>
      </w:r>
      <w:r w:rsidR="00464B0A">
        <w:rPr>
          <w:b w:val="0"/>
          <w:sz w:val="24"/>
          <w:szCs w:val="24"/>
        </w:rPr>
        <w:t xml:space="preserve"> </w:t>
      </w:r>
      <w:r w:rsidR="0064144E">
        <w:rPr>
          <w:b w:val="0"/>
          <w:sz w:val="24"/>
          <w:szCs w:val="24"/>
        </w:rPr>
        <w:t>201</w:t>
      </w:r>
      <w:r w:rsidR="00A0526E">
        <w:rPr>
          <w:b w:val="0"/>
          <w:sz w:val="24"/>
          <w:szCs w:val="24"/>
        </w:rPr>
        <w:t>8</w:t>
      </w:r>
    </w:p>
    <w:p w:rsidR="00D84D7C" w:rsidRDefault="00D84D7C" w:rsidP="00757935">
      <w:pPr>
        <w:pStyle w:val="20"/>
        <w:shd w:val="clear" w:color="auto" w:fill="auto"/>
        <w:spacing w:before="0" w:line="240" w:lineRule="auto"/>
        <w:ind w:right="20"/>
        <w:rPr>
          <w:sz w:val="27"/>
          <w:szCs w:val="27"/>
        </w:rPr>
      </w:pPr>
    </w:p>
    <w:p w:rsidR="00D84D7C" w:rsidRPr="00995003" w:rsidRDefault="00D33DE8" w:rsidP="00757935">
      <w:pPr>
        <w:pStyle w:val="20"/>
        <w:shd w:val="clear" w:color="auto" w:fill="auto"/>
        <w:spacing w:before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ПРОТОКОЛ №ПРЗК/2018/ЦЗ/ЗК/22</w:t>
      </w:r>
    </w:p>
    <w:p w:rsidR="00CF3C4E" w:rsidRPr="00CF3C4E" w:rsidRDefault="0064144E" w:rsidP="00CF3C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C4E">
        <w:rPr>
          <w:rFonts w:ascii="Times New Roman" w:hAnsi="Times New Roman" w:cs="Times New Roman"/>
          <w:b/>
          <w:sz w:val="28"/>
          <w:szCs w:val="28"/>
        </w:rPr>
        <w:t xml:space="preserve">заочного заседания Закупочной </w:t>
      </w:r>
      <w:r w:rsidR="0098474C" w:rsidRPr="00CF3C4E">
        <w:rPr>
          <w:rFonts w:ascii="Times New Roman" w:hAnsi="Times New Roman" w:cs="Times New Roman"/>
          <w:b/>
          <w:sz w:val="28"/>
          <w:szCs w:val="28"/>
        </w:rPr>
        <w:t>комиссии по подведению итогов открытого</w:t>
      </w:r>
      <w:r w:rsidRPr="00CF3C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74C" w:rsidRPr="00CF3C4E">
        <w:rPr>
          <w:rFonts w:ascii="Times New Roman" w:hAnsi="Times New Roman" w:cs="Times New Roman"/>
          <w:b/>
          <w:sz w:val="28"/>
          <w:szCs w:val="28"/>
        </w:rPr>
        <w:t>запроса</w:t>
      </w:r>
      <w:r w:rsidRPr="00CF3C4E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Pr="00A0526E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98474C" w:rsidRPr="00A0526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F3C4E" w:rsidRPr="00A0526E">
        <w:rPr>
          <w:rFonts w:ascii="Times New Roman" w:hAnsi="Times New Roman" w:cs="Times New Roman"/>
          <w:b/>
          <w:sz w:val="28"/>
          <w:szCs w:val="28"/>
        </w:rPr>
        <w:t xml:space="preserve">право заключения </w:t>
      </w:r>
      <w:r w:rsidR="00A0526E" w:rsidRPr="00A0526E">
        <w:rPr>
          <w:rFonts w:ascii="Times New Roman" w:hAnsi="Times New Roman" w:cs="Times New Roman"/>
          <w:b/>
          <w:sz w:val="28"/>
          <w:szCs w:val="28"/>
        </w:rPr>
        <w:t>договора</w:t>
      </w:r>
      <w:r w:rsidR="0098474C" w:rsidRPr="00A05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448" w:rsidRPr="00782724">
        <w:rPr>
          <w:rFonts w:ascii="Times New Roman" w:eastAsia="Calibri" w:hAnsi="Times New Roman" w:cs="Times New Roman"/>
          <w:b/>
          <w:sz w:val="28"/>
          <w:szCs w:val="28"/>
        </w:rPr>
        <w:t xml:space="preserve">на приобретение спецодежды, </w:t>
      </w:r>
      <w:proofErr w:type="spellStart"/>
      <w:r w:rsidR="000F4448" w:rsidRPr="00782724">
        <w:rPr>
          <w:rFonts w:ascii="Times New Roman" w:eastAsia="Calibri" w:hAnsi="Times New Roman" w:cs="Times New Roman"/>
          <w:b/>
          <w:sz w:val="28"/>
          <w:szCs w:val="28"/>
        </w:rPr>
        <w:t>спецобуви</w:t>
      </w:r>
      <w:proofErr w:type="spellEnd"/>
      <w:r w:rsidR="000F4448" w:rsidRPr="00782724"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proofErr w:type="gramStart"/>
      <w:r w:rsidR="000F4448" w:rsidRPr="00782724">
        <w:rPr>
          <w:rFonts w:ascii="Times New Roman" w:eastAsia="Calibri" w:hAnsi="Times New Roman" w:cs="Times New Roman"/>
          <w:b/>
          <w:sz w:val="28"/>
          <w:szCs w:val="28"/>
        </w:rPr>
        <w:t>СИЗ</w:t>
      </w:r>
      <w:proofErr w:type="gramEnd"/>
      <w:r w:rsidR="000F4448" w:rsidRPr="00782724">
        <w:rPr>
          <w:rFonts w:ascii="Times New Roman" w:eastAsia="Calibri" w:hAnsi="Times New Roman" w:cs="Times New Roman"/>
          <w:b/>
          <w:sz w:val="28"/>
          <w:szCs w:val="28"/>
        </w:rPr>
        <w:t xml:space="preserve"> для нужд филиала </w:t>
      </w:r>
      <w:r w:rsidR="00EF429F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0F4448" w:rsidRPr="00782724">
        <w:rPr>
          <w:rFonts w:ascii="Times New Roman" w:eastAsia="Calibri" w:hAnsi="Times New Roman" w:cs="Times New Roman"/>
          <w:b/>
          <w:sz w:val="28"/>
          <w:szCs w:val="28"/>
        </w:rPr>
        <w:t>АО «ЦИУС ЕЭС» - ЦИУС Востока</w:t>
      </w:r>
    </w:p>
    <w:p w:rsidR="0013113D" w:rsidRDefault="0013113D" w:rsidP="00757935">
      <w:pPr>
        <w:pStyle w:val="3"/>
        <w:shd w:val="clear" w:color="auto" w:fill="auto"/>
        <w:spacing w:after="0" w:line="240" w:lineRule="auto"/>
        <w:ind w:right="20" w:firstLine="0"/>
        <w:jc w:val="center"/>
        <w:rPr>
          <w:b/>
          <w:color w:val="000000"/>
          <w:sz w:val="28"/>
          <w:szCs w:val="28"/>
        </w:rPr>
      </w:pPr>
    </w:p>
    <w:p w:rsidR="0064144E" w:rsidRDefault="00D33DE8" w:rsidP="00757935">
      <w:pPr>
        <w:widowControl w:val="0"/>
        <w:tabs>
          <w:tab w:val="right" w:pos="95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Хабаровск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02</w:t>
      </w:r>
      <w:r w:rsidR="000F44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.02</w:t>
      </w:r>
      <w:r w:rsidR="00A052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.2018</w:t>
      </w:r>
    </w:p>
    <w:p w:rsidR="00C06F3B" w:rsidRDefault="00C06F3B" w:rsidP="00757935">
      <w:pPr>
        <w:widowControl w:val="0"/>
        <w:tabs>
          <w:tab w:val="right" w:pos="955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0116C8" w:rsidRDefault="000116C8" w:rsidP="00757935">
      <w:pPr>
        <w:widowControl w:val="0"/>
        <w:tabs>
          <w:tab w:val="right" w:pos="955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A5D89" w:rsidRPr="00747901" w:rsidRDefault="00DA5D89" w:rsidP="0075793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479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ПОВЕСТКА ДНЯ: </w:t>
      </w:r>
    </w:p>
    <w:p w:rsidR="0098474C" w:rsidRPr="00EF429F" w:rsidRDefault="00C3183B" w:rsidP="00757935">
      <w:pPr>
        <w:pStyle w:val="a3"/>
        <w:numPr>
          <w:ilvl w:val="1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224CF">
        <w:rPr>
          <w:rFonts w:ascii="Times New Roman" w:hAnsi="Times New Roman"/>
          <w:bCs/>
          <w:sz w:val="26"/>
          <w:szCs w:val="26"/>
        </w:rPr>
        <w:t xml:space="preserve">О выборе Победителя </w:t>
      </w:r>
      <w:r w:rsidRPr="000224CF">
        <w:rPr>
          <w:rFonts w:ascii="Times New Roman" w:hAnsi="Times New Roman"/>
          <w:color w:val="000000"/>
          <w:sz w:val="26"/>
          <w:szCs w:val="26"/>
        </w:rPr>
        <w:t>открытого запроса</w:t>
      </w:r>
      <w:r w:rsidR="0098474C" w:rsidRPr="000224C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8474C" w:rsidRPr="000224CF">
        <w:rPr>
          <w:rFonts w:ascii="Times New Roman" w:hAnsi="Times New Roman" w:cs="Times New Roman"/>
          <w:color w:val="000000"/>
          <w:sz w:val="26"/>
          <w:szCs w:val="26"/>
        </w:rPr>
        <w:t xml:space="preserve">предложений </w:t>
      </w:r>
      <w:r w:rsidR="0013113D">
        <w:rPr>
          <w:rFonts w:ascii="Times New Roman" w:hAnsi="Times New Roman" w:cs="Times New Roman"/>
          <w:sz w:val="26"/>
          <w:szCs w:val="26"/>
        </w:rPr>
        <w:t xml:space="preserve">на право заключения </w:t>
      </w:r>
      <w:r w:rsidR="00A0526E" w:rsidRPr="00EF429F">
        <w:rPr>
          <w:rFonts w:ascii="Times New Roman" w:hAnsi="Times New Roman" w:cs="Times New Roman"/>
          <w:sz w:val="26"/>
          <w:szCs w:val="26"/>
        </w:rPr>
        <w:t>договора</w:t>
      </w:r>
      <w:r w:rsidR="0013113D" w:rsidRPr="00EF429F">
        <w:rPr>
          <w:rFonts w:ascii="Times New Roman" w:hAnsi="Times New Roman" w:cs="Times New Roman"/>
          <w:sz w:val="26"/>
          <w:szCs w:val="26"/>
        </w:rPr>
        <w:t xml:space="preserve"> </w:t>
      </w:r>
      <w:r w:rsidR="00EF429F" w:rsidRPr="00EF429F">
        <w:rPr>
          <w:rFonts w:ascii="Times New Roman" w:eastAsia="Calibri" w:hAnsi="Times New Roman" w:cs="Times New Roman"/>
          <w:sz w:val="26"/>
          <w:szCs w:val="26"/>
        </w:rPr>
        <w:t xml:space="preserve">на приобретение спецодежды, </w:t>
      </w:r>
      <w:proofErr w:type="spellStart"/>
      <w:r w:rsidR="00EF429F" w:rsidRPr="00EF429F">
        <w:rPr>
          <w:rFonts w:ascii="Times New Roman" w:eastAsia="Calibri" w:hAnsi="Times New Roman" w:cs="Times New Roman"/>
          <w:sz w:val="26"/>
          <w:szCs w:val="26"/>
        </w:rPr>
        <w:t>спецобуви</w:t>
      </w:r>
      <w:proofErr w:type="spellEnd"/>
      <w:r w:rsidR="00EF429F" w:rsidRPr="00EF429F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proofErr w:type="gramStart"/>
      <w:r w:rsidR="00EF429F" w:rsidRPr="00EF429F">
        <w:rPr>
          <w:rFonts w:ascii="Times New Roman" w:eastAsia="Calibri" w:hAnsi="Times New Roman" w:cs="Times New Roman"/>
          <w:sz w:val="26"/>
          <w:szCs w:val="26"/>
        </w:rPr>
        <w:t>СИЗ</w:t>
      </w:r>
      <w:proofErr w:type="gramEnd"/>
      <w:r w:rsidR="00EF429F" w:rsidRPr="00EF429F">
        <w:rPr>
          <w:rFonts w:ascii="Times New Roman" w:eastAsia="Calibri" w:hAnsi="Times New Roman" w:cs="Times New Roman"/>
          <w:sz w:val="26"/>
          <w:szCs w:val="26"/>
        </w:rPr>
        <w:t xml:space="preserve"> для нужд филиала АО «ЦИУС ЕЭС» - ЦИУС Востока</w:t>
      </w:r>
      <w:r w:rsidR="0098474C" w:rsidRPr="00EF429F">
        <w:rPr>
          <w:rFonts w:ascii="Times New Roman" w:hAnsi="Times New Roman"/>
          <w:color w:val="000000"/>
          <w:sz w:val="26"/>
          <w:szCs w:val="26"/>
        </w:rPr>
        <w:t>.</w:t>
      </w:r>
    </w:p>
    <w:p w:rsidR="00DA5D89" w:rsidRPr="00303A8A" w:rsidRDefault="00DA5D89" w:rsidP="00757935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5D89" w:rsidRPr="00747901" w:rsidRDefault="00DA5D89" w:rsidP="0075793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479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ИНФОРМАЦИЯ О ЗАКУПКЕ</w:t>
      </w:r>
      <w:r w:rsidR="00A55159" w:rsidRPr="007479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DA5D89" w:rsidRPr="00747901" w:rsidRDefault="00995003" w:rsidP="00757935">
      <w:pPr>
        <w:numPr>
          <w:ilvl w:val="0"/>
          <w:numId w:val="1"/>
        </w:numPr>
        <w:tabs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A5D89"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 проведения открытого запроса предложений:</w:t>
      </w:r>
    </w:p>
    <w:p w:rsidR="00DA5D89" w:rsidRPr="00747901" w:rsidRDefault="00D84D7C" w:rsidP="0075793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филиала </w:t>
      </w:r>
      <w:r w:rsidR="00C5573D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АО «ЦИУС ЕЭС» - ЦИУС Востока от </w:t>
      </w:r>
      <w:r w:rsidR="00EF42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18.12.2017 №85</w:t>
      </w:r>
      <w:r w:rsidR="00C5573D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15C8B" w:rsidRDefault="00DA5D89" w:rsidP="0075793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Извещение от </w:t>
      </w:r>
      <w:r w:rsidR="00EF42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</w:t>
      </w:r>
      <w:r w:rsidR="00D84D7C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CF3C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  <w:r w:rsidR="00D84D7C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</w:t>
      </w:r>
      <w:r w:rsidR="009950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4B6A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открытого запроса предложений и </w:t>
      </w:r>
      <w:r w:rsidR="00641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Документация по </w:t>
      </w:r>
      <w:r w:rsidR="00D84D7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запросу предложений</w:t>
      </w:r>
      <w:r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опубликованы</w:t>
      </w:r>
      <w:r w:rsidR="00066EBE" w:rsidRPr="00747901">
        <w:rPr>
          <w:rFonts w:ascii="Times New Roman" w:hAnsi="Times New Roman" w:cs="Times New Roman"/>
          <w:sz w:val="26"/>
          <w:szCs w:val="26"/>
        </w:rPr>
        <w:t xml:space="preserve"> </w:t>
      </w:r>
      <w:r w:rsidR="00EF42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</w:t>
      </w:r>
      <w:r w:rsidR="00D84D7C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CF3C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  <w:r w:rsidR="00D84D7C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</w:t>
      </w:r>
      <w:r w:rsidR="009950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6EBE" w:rsidRPr="00747901">
        <w:rPr>
          <w:rFonts w:ascii="Times New Roman" w:hAnsi="Times New Roman" w:cs="Times New Roman"/>
          <w:sz w:val="26"/>
          <w:szCs w:val="26"/>
        </w:rPr>
        <w:t>на официальном общероссийском сайте (</w:t>
      </w:r>
      <w:hyperlink r:id="rId9" w:history="1">
        <w:r w:rsidR="00066EBE" w:rsidRPr="00747901">
          <w:rPr>
            <w:rStyle w:val="a4"/>
            <w:rFonts w:ascii="Times New Roman" w:hAnsi="Times New Roman" w:cs="Times New Roman"/>
            <w:sz w:val="26"/>
            <w:szCs w:val="26"/>
          </w:rPr>
          <w:t>www.</w:t>
        </w:r>
        <w:r w:rsidR="00066EBE" w:rsidRPr="0074790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zakupki</w:t>
        </w:r>
        <w:r w:rsidR="00066EBE" w:rsidRPr="00747901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066EBE" w:rsidRPr="0074790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gov</w:t>
        </w:r>
        <w:r w:rsidR="00066EBE" w:rsidRPr="00747901">
          <w:rPr>
            <w:rStyle w:val="a4"/>
            <w:rFonts w:ascii="Times New Roman" w:hAnsi="Times New Roman" w:cs="Times New Roman"/>
            <w:sz w:val="26"/>
            <w:szCs w:val="26"/>
          </w:rPr>
          <w:t>.ru</w:t>
        </w:r>
      </w:hyperlink>
      <w:r w:rsidR="00066EBE" w:rsidRPr="00747901">
        <w:rPr>
          <w:rFonts w:ascii="Times New Roman" w:hAnsi="Times New Roman" w:cs="Times New Roman"/>
          <w:sz w:val="26"/>
          <w:szCs w:val="26"/>
        </w:rPr>
        <w:t xml:space="preserve">), </w:t>
      </w:r>
      <w:r w:rsidR="004B6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</w:t>
      </w:r>
      <w:r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«ЦИУС ЕЭС» (</w:t>
      </w:r>
      <w:hyperlink r:id="rId10" w:history="1">
        <w:r w:rsidR="00CF2C0D" w:rsidRPr="00634F6C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www.cius-ees.ru</w:t>
        </w:r>
      </w:hyperlink>
      <w:r w:rsidRPr="0064144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4144E" w:rsidRPr="0064144E">
        <w:rPr>
          <w:rFonts w:ascii="Times New Roman" w:eastAsia="Times New Roman" w:hAnsi="Times New Roman" w:cs="Times New Roman"/>
          <w:sz w:val="26"/>
          <w:szCs w:val="26"/>
          <w:lang w:eastAsia="ru-RU"/>
        </w:rPr>
        <w:t>, с учетом положений ч. 13 ст. 4 Федерального закона «О закупках товаров, работ, услуг отдельными видами юридических лиц» от 18.07.2011 № 223-ФЗ</w:t>
      </w:r>
      <w:r w:rsidR="00CF2C0D" w:rsidRPr="00641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End"/>
    </w:p>
    <w:p w:rsidR="0064144E" w:rsidRDefault="0064144E" w:rsidP="00757935">
      <w:pPr>
        <w:tabs>
          <w:tab w:val="num" w:pos="851"/>
        </w:tabs>
        <w:spacing w:after="0" w:line="240" w:lineRule="auto"/>
        <w:ind w:left="539" w:right="-2" w:hanging="5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4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Кворум имеется.</w:t>
      </w:r>
      <w:r w:rsidRPr="007B0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F4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Комиссия правомочна.</w:t>
      </w:r>
    </w:p>
    <w:p w:rsidR="0055324B" w:rsidRDefault="0055324B" w:rsidP="00757935">
      <w:pPr>
        <w:tabs>
          <w:tab w:val="num" w:pos="851"/>
        </w:tabs>
        <w:spacing w:after="0" w:line="240" w:lineRule="auto"/>
        <w:ind w:left="539" w:right="-2" w:hanging="5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677"/>
      </w:tblGrid>
      <w:tr w:rsidR="00DA5D89" w:rsidRPr="00CF3C4E" w:rsidTr="00162894">
        <w:trPr>
          <w:trHeight w:val="397"/>
        </w:trPr>
        <w:tc>
          <w:tcPr>
            <w:tcW w:w="2501" w:type="pct"/>
          </w:tcPr>
          <w:p w:rsidR="00066EBE" w:rsidRPr="00CF3C4E" w:rsidRDefault="00DA5D89" w:rsidP="007579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F3C4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Начальная (максимальная) це</w:t>
            </w:r>
            <w:r w:rsidR="00066EBE" w:rsidRPr="00CF3C4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договора (цена лота), рублей</w:t>
            </w:r>
          </w:p>
          <w:p w:rsidR="00DA5D89" w:rsidRPr="00CF3C4E" w:rsidRDefault="00DA5D89" w:rsidP="007579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3C4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 НДС</w:t>
            </w:r>
          </w:p>
        </w:tc>
        <w:tc>
          <w:tcPr>
            <w:tcW w:w="2499" w:type="pct"/>
          </w:tcPr>
          <w:p w:rsidR="00DA5D89" w:rsidRPr="00CF3C4E" w:rsidRDefault="00DA5D89" w:rsidP="007579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DA5D89" w:rsidRPr="00CF3C4E" w:rsidRDefault="00DA5D89" w:rsidP="007579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3C4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Срок оказания услуг</w:t>
            </w:r>
          </w:p>
        </w:tc>
      </w:tr>
      <w:tr w:rsidR="00CF3C4E" w:rsidRPr="00CF3C4E" w:rsidTr="00ED4DB0">
        <w:trPr>
          <w:trHeight w:val="366"/>
        </w:trPr>
        <w:tc>
          <w:tcPr>
            <w:tcW w:w="2501" w:type="pct"/>
            <w:vAlign w:val="center"/>
          </w:tcPr>
          <w:p w:rsidR="00CF3C4E" w:rsidRPr="00CF3C4E" w:rsidRDefault="00EF429F" w:rsidP="00CF3C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629 806,00</w:t>
            </w:r>
          </w:p>
        </w:tc>
        <w:tc>
          <w:tcPr>
            <w:tcW w:w="2499" w:type="pct"/>
            <w:vAlign w:val="center"/>
          </w:tcPr>
          <w:p w:rsidR="00CF3C4E" w:rsidRPr="00CF3C4E" w:rsidRDefault="00EF429F" w:rsidP="00CF3C4E">
            <w:pPr>
              <w:ind w:left="-1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01.04.2018 – 30.08.2018</w:t>
            </w:r>
          </w:p>
        </w:tc>
      </w:tr>
    </w:tbl>
    <w:p w:rsidR="00715C8B" w:rsidRDefault="00715C8B" w:rsidP="00757935">
      <w:pPr>
        <w:pStyle w:val="a3"/>
        <w:widowControl w:val="0"/>
        <w:tabs>
          <w:tab w:val="left" w:pos="49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15E38" w:rsidRPr="00A15E38" w:rsidRDefault="00A15E38" w:rsidP="00757935">
      <w:pPr>
        <w:pStyle w:val="a3"/>
        <w:widowControl w:val="0"/>
        <w:numPr>
          <w:ilvl w:val="0"/>
          <w:numId w:val="1"/>
        </w:numPr>
        <w:tabs>
          <w:tab w:val="left" w:pos="4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5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качестве Участников</w:t>
      </w:r>
      <w:r w:rsidR="00553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15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данного открытого запроса предложений зарегистрировались следующие организации:</w:t>
      </w:r>
    </w:p>
    <w:p w:rsidR="00D84D7C" w:rsidRPr="00D8233B" w:rsidRDefault="00EF429F" w:rsidP="0075793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Style w:val="100"/>
          <w:rFonts w:eastAsiaTheme="minorHAnsi"/>
          <w:b w:val="0"/>
          <w:bCs w:val="0"/>
          <w:color w:val="auto"/>
          <w:sz w:val="26"/>
          <w:szCs w:val="26"/>
          <w:lang w:eastAsia="ru-RU"/>
        </w:rPr>
      </w:pPr>
      <w:r>
        <w:rPr>
          <w:rStyle w:val="100"/>
          <w:rFonts w:eastAsiaTheme="minorHAnsi"/>
          <w:b w:val="0"/>
          <w:bCs w:val="0"/>
          <w:color w:val="auto"/>
          <w:sz w:val="26"/>
          <w:szCs w:val="26"/>
          <w:lang w:eastAsia="ru-RU"/>
        </w:rPr>
        <w:t xml:space="preserve">ООО </w:t>
      </w:r>
      <w:r>
        <w:rPr>
          <w:rFonts w:ascii="Times New Roman" w:hAnsi="Times New Roman"/>
          <w:bCs/>
          <w:sz w:val="24"/>
          <w:szCs w:val="24"/>
        </w:rPr>
        <w:t>«Центр Снабжения-ДВ</w:t>
      </w:r>
    </w:p>
    <w:p w:rsidR="00715C8B" w:rsidRPr="0022518A" w:rsidRDefault="00D8233B" w:rsidP="0075793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ООО </w:t>
      </w:r>
      <w:r w:rsidR="00EF429F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EF429F">
        <w:rPr>
          <w:rFonts w:ascii="Times New Roman" w:hAnsi="Times New Roman"/>
          <w:bCs/>
          <w:sz w:val="24"/>
          <w:szCs w:val="24"/>
        </w:rPr>
        <w:t>Техноавиа</w:t>
      </w:r>
      <w:proofErr w:type="spellEnd"/>
      <w:r w:rsidR="00EF429F">
        <w:rPr>
          <w:rFonts w:ascii="Times New Roman" w:hAnsi="Times New Roman"/>
          <w:bCs/>
          <w:sz w:val="24"/>
          <w:szCs w:val="24"/>
        </w:rPr>
        <w:t>-Хабаровск»</w:t>
      </w:r>
    </w:p>
    <w:p w:rsidR="00D84D7C" w:rsidRPr="00D84D7C" w:rsidRDefault="00D84D7C" w:rsidP="00757935">
      <w:pPr>
        <w:pStyle w:val="a3"/>
        <w:spacing w:after="0" w:line="240" w:lineRule="auto"/>
        <w:ind w:left="709"/>
        <w:jc w:val="both"/>
        <w:rPr>
          <w:rStyle w:val="100"/>
          <w:rFonts w:eastAsiaTheme="minorHAnsi"/>
          <w:bCs w:val="0"/>
          <w:color w:val="auto"/>
          <w:sz w:val="26"/>
          <w:szCs w:val="26"/>
          <w:lang w:eastAsia="ru-RU"/>
        </w:rPr>
      </w:pPr>
    </w:p>
    <w:p w:rsidR="00D84D7C" w:rsidRPr="00D84D7C" w:rsidRDefault="00DA5D89" w:rsidP="007579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5E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D84D7C" w:rsidRPr="00F9753C">
        <w:rPr>
          <w:rFonts w:ascii="Times New Roman" w:hAnsi="Times New Roman" w:cs="Times New Roman"/>
          <w:sz w:val="26"/>
          <w:szCs w:val="26"/>
        </w:rPr>
        <w:t xml:space="preserve">Протоколу заседания Закупочной комиссии по вскрытию конвертов с заявками от </w:t>
      </w:r>
      <w:r w:rsidR="00EF42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15.01.2018 №ПРЗК/2018/Ц3/ЗК/4</w:t>
      </w:r>
      <w:r w:rsidR="00D84D7C" w:rsidRPr="00F9753C">
        <w:rPr>
          <w:rFonts w:ascii="Times New Roman" w:hAnsi="Times New Roman" w:cs="Times New Roman"/>
          <w:sz w:val="26"/>
          <w:szCs w:val="26"/>
        </w:rPr>
        <w:t xml:space="preserve"> к рассмотрению приняты следующие заявки со следующими озвученными на процедуре вскрытия данными:</w:t>
      </w:r>
    </w:p>
    <w:p w:rsidR="00D84D7C" w:rsidRPr="00D84D7C" w:rsidRDefault="00D84D7C" w:rsidP="00757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-470" w:tblpY="82"/>
        <w:tblW w:w="5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2292"/>
        <w:gridCol w:w="2317"/>
        <w:gridCol w:w="2936"/>
      </w:tblGrid>
      <w:tr w:rsidR="00D84D7C" w:rsidRPr="0055324B" w:rsidTr="005973C5">
        <w:trPr>
          <w:trHeight w:val="983"/>
          <w:tblHeader/>
        </w:trPr>
        <w:tc>
          <w:tcPr>
            <w:tcW w:w="1392" w:type="pct"/>
            <w:vAlign w:val="center"/>
          </w:tcPr>
          <w:p w:rsidR="00D84D7C" w:rsidRPr="0055324B" w:rsidRDefault="00D84D7C" w:rsidP="007579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5324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Участник открытого запроса предложений</w:t>
            </w:r>
          </w:p>
        </w:tc>
        <w:tc>
          <w:tcPr>
            <w:tcW w:w="1096" w:type="pct"/>
            <w:vAlign w:val="center"/>
          </w:tcPr>
          <w:p w:rsidR="00D84D7C" w:rsidRPr="0055324B" w:rsidRDefault="004B6A2C" w:rsidP="007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24B">
              <w:rPr>
                <w:rFonts w:ascii="Times New Roman" w:hAnsi="Times New Roman" w:cs="Times New Roman"/>
                <w:sz w:val="26"/>
                <w:szCs w:val="26"/>
              </w:rPr>
              <w:t xml:space="preserve">Цена, указанная в  заявке в </w:t>
            </w:r>
            <w:r w:rsidR="00D84D7C" w:rsidRPr="0055324B">
              <w:rPr>
                <w:rFonts w:ascii="Times New Roman" w:hAnsi="Times New Roman" w:cs="Times New Roman"/>
                <w:sz w:val="26"/>
                <w:szCs w:val="26"/>
              </w:rPr>
              <w:t>бумажном виде, руб.</w:t>
            </w:r>
            <w:r w:rsidRPr="005532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4D7C" w:rsidRPr="0055324B">
              <w:rPr>
                <w:rFonts w:ascii="Times New Roman" w:hAnsi="Times New Roman" w:cs="Times New Roman"/>
                <w:sz w:val="26"/>
                <w:szCs w:val="26"/>
              </w:rPr>
              <w:t>с НДС</w:t>
            </w:r>
          </w:p>
        </w:tc>
        <w:tc>
          <w:tcPr>
            <w:tcW w:w="1108" w:type="pct"/>
            <w:vAlign w:val="center"/>
          </w:tcPr>
          <w:p w:rsidR="00D84D7C" w:rsidRPr="0055324B" w:rsidRDefault="004B6A2C" w:rsidP="007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24B">
              <w:rPr>
                <w:rFonts w:ascii="Times New Roman" w:hAnsi="Times New Roman" w:cs="Times New Roman"/>
                <w:sz w:val="26"/>
                <w:szCs w:val="26"/>
              </w:rPr>
              <w:t xml:space="preserve">Цена, указанная в  заявке в </w:t>
            </w:r>
            <w:r w:rsidR="00D84D7C" w:rsidRPr="0055324B">
              <w:rPr>
                <w:rFonts w:ascii="Times New Roman" w:hAnsi="Times New Roman" w:cs="Times New Roman"/>
                <w:sz w:val="26"/>
                <w:szCs w:val="26"/>
              </w:rPr>
              <w:t>бумажном виде, руб.</w:t>
            </w:r>
            <w:r w:rsidRPr="005532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4D7C" w:rsidRPr="0055324B">
              <w:rPr>
                <w:rFonts w:ascii="Times New Roman" w:hAnsi="Times New Roman" w:cs="Times New Roman"/>
                <w:sz w:val="26"/>
                <w:szCs w:val="26"/>
              </w:rPr>
              <w:t>без НДС</w:t>
            </w:r>
          </w:p>
        </w:tc>
        <w:tc>
          <w:tcPr>
            <w:tcW w:w="1404" w:type="pct"/>
            <w:vAlign w:val="center"/>
          </w:tcPr>
          <w:p w:rsidR="00D84D7C" w:rsidRPr="0055324B" w:rsidRDefault="00D84D7C" w:rsidP="007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24B">
              <w:rPr>
                <w:rFonts w:ascii="Times New Roman" w:hAnsi="Times New Roman" w:cs="Times New Roman"/>
                <w:sz w:val="26"/>
                <w:szCs w:val="26"/>
              </w:rPr>
              <w:t>Срок предоставления услуг</w:t>
            </w:r>
          </w:p>
        </w:tc>
      </w:tr>
      <w:tr w:rsidR="00EF429F" w:rsidRPr="0055324B" w:rsidTr="005973C5">
        <w:trPr>
          <w:trHeight w:val="845"/>
          <w:tblHeader/>
        </w:trPr>
        <w:tc>
          <w:tcPr>
            <w:tcW w:w="1392" w:type="pct"/>
            <w:vAlign w:val="center"/>
          </w:tcPr>
          <w:p w:rsidR="00EF429F" w:rsidRPr="00DD6F24" w:rsidRDefault="00EF429F" w:rsidP="00EF429F">
            <w:pPr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«Центр Снабжения-ДВ»</w:t>
            </w:r>
          </w:p>
        </w:tc>
        <w:tc>
          <w:tcPr>
            <w:tcW w:w="1096" w:type="pct"/>
            <w:vAlign w:val="center"/>
          </w:tcPr>
          <w:p w:rsidR="00EF429F" w:rsidRDefault="00EF429F" w:rsidP="00EF4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601 456,00</w:t>
            </w:r>
          </w:p>
        </w:tc>
        <w:tc>
          <w:tcPr>
            <w:tcW w:w="1108" w:type="pct"/>
            <w:vAlign w:val="center"/>
          </w:tcPr>
          <w:p w:rsidR="00EF429F" w:rsidRDefault="00EF429F" w:rsidP="00EF4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509 708,47</w:t>
            </w:r>
          </w:p>
        </w:tc>
        <w:tc>
          <w:tcPr>
            <w:tcW w:w="1404" w:type="pct"/>
            <w:vAlign w:val="center"/>
          </w:tcPr>
          <w:p w:rsidR="00EF429F" w:rsidRDefault="00EF429F" w:rsidP="00EF4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01.04.2018 – 30.08.2018</w:t>
            </w:r>
          </w:p>
        </w:tc>
      </w:tr>
      <w:tr w:rsidR="00EF429F" w:rsidRPr="0055324B" w:rsidTr="005973C5">
        <w:trPr>
          <w:trHeight w:val="678"/>
          <w:tblHeader/>
        </w:trPr>
        <w:tc>
          <w:tcPr>
            <w:tcW w:w="1392" w:type="pct"/>
            <w:vAlign w:val="center"/>
          </w:tcPr>
          <w:p w:rsidR="00EF429F" w:rsidRPr="00E2266A" w:rsidRDefault="00EF429F" w:rsidP="00EF429F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Техноавиа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-Хабаровск»</w:t>
            </w:r>
          </w:p>
        </w:tc>
        <w:tc>
          <w:tcPr>
            <w:tcW w:w="1096" w:type="pct"/>
            <w:vAlign w:val="center"/>
          </w:tcPr>
          <w:p w:rsidR="00EF429F" w:rsidRDefault="00EF429F" w:rsidP="00EF4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572 855,70</w:t>
            </w:r>
          </w:p>
        </w:tc>
        <w:tc>
          <w:tcPr>
            <w:tcW w:w="1108" w:type="pct"/>
            <w:vAlign w:val="center"/>
          </w:tcPr>
          <w:p w:rsidR="00EF429F" w:rsidRDefault="00EF429F" w:rsidP="00EF4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485 470,93</w:t>
            </w:r>
          </w:p>
        </w:tc>
        <w:tc>
          <w:tcPr>
            <w:tcW w:w="1404" w:type="pct"/>
            <w:vAlign w:val="center"/>
          </w:tcPr>
          <w:p w:rsidR="00EF429F" w:rsidRDefault="00EF429F" w:rsidP="00EF4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01.04.2018 – 30.08.2018</w:t>
            </w:r>
          </w:p>
        </w:tc>
      </w:tr>
    </w:tbl>
    <w:p w:rsidR="00EF429F" w:rsidRDefault="00EF429F" w:rsidP="00EF429F">
      <w:pPr>
        <w:pStyle w:val="a5"/>
        <w:tabs>
          <w:tab w:val="left" w:pos="540"/>
        </w:tabs>
        <w:spacing w:after="0" w:line="240" w:lineRule="auto"/>
        <w:ind w:left="0" w:firstLine="0"/>
        <w:rPr>
          <w:b/>
          <w:bCs/>
          <w:sz w:val="26"/>
          <w:szCs w:val="26"/>
        </w:rPr>
      </w:pPr>
    </w:p>
    <w:p w:rsidR="00216289" w:rsidRPr="00D84D7C" w:rsidRDefault="00C9797D" w:rsidP="00757935">
      <w:pPr>
        <w:pStyle w:val="a5"/>
        <w:numPr>
          <w:ilvl w:val="0"/>
          <w:numId w:val="2"/>
        </w:numPr>
        <w:tabs>
          <w:tab w:val="left" w:pos="540"/>
        </w:tabs>
        <w:spacing w:after="0" w:line="240" w:lineRule="auto"/>
        <w:ind w:left="0" w:firstLine="0"/>
        <w:rPr>
          <w:b/>
          <w:bCs/>
          <w:sz w:val="26"/>
          <w:szCs w:val="26"/>
        </w:rPr>
      </w:pPr>
      <w:r w:rsidRPr="001D2116">
        <w:rPr>
          <w:b/>
          <w:bCs/>
          <w:sz w:val="26"/>
          <w:szCs w:val="26"/>
        </w:rPr>
        <w:t>КРАТКИЙ ОЦЕНОЧНЫЙ ОТЧЕТ:</w:t>
      </w:r>
    </w:p>
    <w:p w:rsidR="00C3183B" w:rsidRPr="00F9753C" w:rsidRDefault="00C3183B" w:rsidP="00757935">
      <w:pPr>
        <w:widowControl w:val="0"/>
        <w:numPr>
          <w:ilvl w:val="0"/>
          <w:numId w:val="10"/>
        </w:numPr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вывод о соответствии заявок Участников требованиям </w:t>
      </w:r>
      <w:r w:rsidR="004B6A2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9753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окументации</w:t>
      </w:r>
      <w:r w:rsidR="004B6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запросу предложений</w:t>
      </w:r>
      <w:r w:rsidRPr="00F9753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3183B" w:rsidRPr="00017B15" w:rsidRDefault="00C3183B" w:rsidP="00757935">
      <w:pPr>
        <w:pStyle w:val="a5"/>
        <w:tabs>
          <w:tab w:val="left" w:pos="540"/>
          <w:tab w:val="left" w:pos="567"/>
        </w:tabs>
        <w:spacing w:after="0" w:line="240" w:lineRule="auto"/>
        <w:ind w:left="0" w:firstLine="0"/>
        <w:rPr>
          <w:b/>
          <w:bCs/>
          <w:sz w:val="26"/>
          <w:szCs w:val="26"/>
        </w:rPr>
      </w:pPr>
    </w:p>
    <w:tbl>
      <w:tblPr>
        <w:tblW w:w="5419" w:type="pct"/>
        <w:jc w:val="center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3"/>
        <w:gridCol w:w="2597"/>
        <w:gridCol w:w="2923"/>
      </w:tblGrid>
      <w:tr w:rsidR="00C3183B" w:rsidRPr="00413538" w:rsidTr="00D84D7C">
        <w:trPr>
          <w:trHeight w:val="400"/>
          <w:jc w:val="center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3B" w:rsidRPr="00413538" w:rsidRDefault="00C3183B" w:rsidP="007579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5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Участник </w:t>
            </w:r>
            <w:r w:rsidR="00D84D7C" w:rsidRPr="00413538">
              <w:rPr>
                <w:rFonts w:ascii="Times New Roman" w:hAnsi="Times New Roman" w:cs="Times New Roman"/>
                <w:bCs/>
                <w:sz w:val="26"/>
                <w:szCs w:val="26"/>
              </w:rPr>
              <w:t>открытого запроса предложений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3B" w:rsidRPr="00413538" w:rsidRDefault="00C3183B" w:rsidP="007579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5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Вывод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3B" w:rsidRPr="00413538" w:rsidRDefault="00C3183B" w:rsidP="007579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Решение </w:t>
            </w:r>
          </w:p>
        </w:tc>
      </w:tr>
      <w:tr w:rsidR="009E121A" w:rsidRPr="00413538" w:rsidTr="00D84D7C">
        <w:trPr>
          <w:trHeight w:val="545"/>
          <w:jc w:val="center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1A" w:rsidRPr="00DD6F24" w:rsidRDefault="009E121A" w:rsidP="009E121A">
            <w:pPr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«Центр Снабжения-ДВ»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1A" w:rsidRPr="00413538" w:rsidRDefault="009E121A" w:rsidP="009E12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5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Соответствует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1A" w:rsidRPr="00413538" w:rsidRDefault="009E121A" w:rsidP="009E12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4135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Принять</w:t>
            </w:r>
          </w:p>
        </w:tc>
      </w:tr>
      <w:tr w:rsidR="009E121A" w:rsidRPr="00413538" w:rsidTr="00D84D7C">
        <w:trPr>
          <w:trHeight w:val="545"/>
          <w:jc w:val="center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1A" w:rsidRPr="00E2266A" w:rsidRDefault="009E121A" w:rsidP="009E121A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Техноавиа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-Хабаровск»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1A" w:rsidRPr="00413538" w:rsidRDefault="009E121A" w:rsidP="009E12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5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Соответствует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1A" w:rsidRPr="00413538" w:rsidRDefault="009E121A" w:rsidP="009E12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4135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Принять </w:t>
            </w:r>
          </w:p>
        </w:tc>
      </w:tr>
    </w:tbl>
    <w:p w:rsidR="00C3183B" w:rsidRDefault="00C3183B" w:rsidP="00757935">
      <w:pPr>
        <w:pStyle w:val="a3"/>
        <w:tabs>
          <w:tab w:val="num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3183B" w:rsidRPr="00C3183B" w:rsidRDefault="00C3183B" w:rsidP="0075793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3183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ПРОЦЕДУРА РЕГУЛИРОВАНИЯ ЦЕН:</w:t>
      </w:r>
    </w:p>
    <w:p w:rsidR="00AC1DAC" w:rsidRPr="009E121A" w:rsidRDefault="00C3183B" w:rsidP="00757935">
      <w:pPr>
        <w:pStyle w:val="a3"/>
        <w:numPr>
          <w:ilvl w:val="1"/>
          <w:numId w:val="2"/>
        </w:numPr>
        <w:tabs>
          <w:tab w:val="clear" w:pos="720"/>
        </w:tabs>
        <w:spacing w:after="0" w:line="240" w:lineRule="auto"/>
        <w:ind w:left="0" w:hanging="2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Закупочная комисси</w:t>
      </w:r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я приняла решение о проведен</w:t>
      </w:r>
      <w:proofErr w:type="gramStart"/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ии </w:t>
      </w:r>
      <w:r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ау</w:t>
      </w:r>
      <w:proofErr w:type="gramEnd"/>
      <w:r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кционной процедуры на </w:t>
      </w:r>
      <w:r w:rsidRPr="009E1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понижение цены (переторжки) – с приглашением к участию в переторжке следующих Участников, заявки которых признаны соответствующими требованиям Документации по </w:t>
      </w:r>
      <w:r w:rsidR="004B6A2C" w:rsidRPr="009E121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запросу предложений</w:t>
      </w:r>
      <w:r w:rsidRPr="009E1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AC1DAC" w:rsidRPr="009E121A" w:rsidRDefault="00AC1DAC" w:rsidP="0075793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E121A" w:rsidRPr="009E121A">
        <w:rPr>
          <w:rFonts w:ascii="Times New Roman" w:hAnsi="Times New Roman" w:cs="Times New Roman"/>
          <w:bCs/>
          <w:sz w:val="26"/>
          <w:szCs w:val="26"/>
        </w:rPr>
        <w:t>ООО «Центр Снабжения-ДВ»</w:t>
      </w:r>
      <w:r w:rsidR="00F47091" w:rsidRPr="009E12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r w:rsidR="009E12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письмо от 30.01.2018 №Ц3/3/121</w:t>
      </w:r>
      <w:r w:rsidR="00D84D7C" w:rsidRPr="009E12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Pr="009E121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B6186" w:rsidRPr="009E121A" w:rsidRDefault="00AC1DAC" w:rsidP="0075793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E121A" w:rsidRPr="009E121A">
        <w:rPr>
          <w:rFonts w:ascii="Times New Roman" w:hAnsi="Times New Roman" w:cs="Times New Roman"/>
          <w:bCs/>
          <w:sz w:val="26"/>
          <w:szCs w:val="26"/>
        </w:rPr>
        <w:t>ООО «</w:t>
      </w:r>
      <w:proofErr w:type="spellStart"/>
      <w:r w:rsidR="009E121A" w:rsidRPr="009E121A">
        <w:rPr>
          <w:rFonts w:ascii="Times New Roman" w:hAnsi="Times New Roman" w:cs="Times New Roman"/>
          <w:bCs/>
          <w:sz w:val="26"/>
          <w:szCs w:val="26"/>
        </w:rPr>
        <w:t>Техноавиа</w:t>
      </w:r>
      <w:proofErr w:type="spellEnd"/>
      <w:r w:rsidR="009E121A" w:rsidRPr="009E121A">
        <w:rPr>
          <w:rFonts w:ascii="Times New Roman" w:hAnsi="Times New Roman" w:cs="Times New Roman"/>
          <w:bCs/>
          <w:sz w:val="26"/>
          <w:szCs w:val="26"/>
        </w:rPr>
        <w:t>-Хабаровск»</w:t>
      </w:r>
      <w:r w:rsidR="000116C8" w:rsidRPr="009E12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13538" w:rsidRPr="009E12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r w:rsidR="009E12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письмо от 30.01.2018 №Ц3/3/122</w:t>
      </w:r>
      <w:r w:rsidR="00D84D7C" w:rsidRPr="009E12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C3183B" w:rsidRPr="009E12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3183B" w:rsidRPr="00C3183B" w:rsidRDefault="00216289" w:rsidP="00757935">
      <w:pPr>
        <w:pStyle w:val="a3"/>
        <w:numPr>
          <w:ilvl w:val="1"/>
          <w:numId w:val="2"/>
        </w:numPr>
        <w:tabs>
          <w:tab w:val="clear" w:pos="720"/>
        </w:tabs>
        <w:spacing w:after="0" w:line="240" w:lineRule="auto"/>
        <w:ind w:left="0" w:hanging="22"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 w:rsidRPr="009E121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Протоколу фиксирования</w:t>
      </w:r>
      <w:r w:rsidR="00C3183B" w:rsidRPr="009E1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 заявок,</w:t>
      </w:r>
      <w:r w:rsidR="00C3183B"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пред</w:t>
      </w:r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о</w:t>
      </w:r>
      <w:r w:rsidR="00C3183B"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ставленных Участника</w:t>
      </w:r>
      <w:r w:rsidR="00A8725E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ми </w:t>
      </w:r>
      <w:r w:rsidR="00AD37FE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на процедуру переторжки от 31</w:t>
      </w:r>
      <w:r w:rsidR="00D823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.01.2018</w:t>
      </w:r>
      <w:r w:rsidR="00C1606D" w:rsidRPr="00440A22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№</w:t>
      </w:r>
      <w:r w:rsidR="00AD37FE">
        <w:rPr>
          <w:rFonts w:ascii="Times New Roman" w:hAnsi="Times New Roman" w:cs="Times New Roman"/>
          <w:sz w:val="26"/>
          <w:szCs w:val="26"/>
        </w:rPr>
        <w:t>ПРЗК/2018/Ц3/ЗК/21</w:t>
      </w:r>
      <w:r w:rsidRPr="00440A22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,</w:t>
      </w:r>
      <w:r w:rsidR="00C3183B"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представлены предложения по снижению цен заявок от следующих Участников: </w:t>
      </w:r>
    </w:p>
    <w:p w:rsidR="00C3183B" w:rsidRDefault="00C3183B" w:rsidP="00757935">
      <w:pPr>
        <w:pStyle w:val="a3"/>
        <w:spacing w:after="0" w:line="240" w:lineRule="auto"/>
        <w:ind w:left="709"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</w:p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3154"/>
        <w:gridCol w:w="3829"/>
      </w:tblGrid>
      <w:tr w:rsidR="00C3183B" w:rsidRPr="00A8725E" w:rsidTr="00995003">
        <w:trPr>
          <w:trHeight w:val="377"/>
          <w:tblHeader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3B" w:rsidRPr="00A8725E" w:rsidRDefault="00C3183B" w:rsidP="0075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72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Участника, принявшего участие в переторжке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3B" w:rsidRPr="00A8725E" w:rsidRDefault="00C3183B" w:rsidP="0075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72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Первоначально заявленная цена заявки, руб. без НДС/руб. с НДС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3B" w:rsidRPr="00A8725E" w:rsidRDefault="004B6A2C" w:rsidP="0075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Цена </w:t>
            </w:r>
            <w:r w:rsidR="00C3183B" w:rsidRPr="00A872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заявки, заявленная на п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ереторжку, руб.</w:t>
            </w:r>
            <w:r w:rsidR="00C3183B" w:rsidRPr="00A872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без НДС /руб.</w:t>
            </w:r>
            <w:r w:rsidR="002851B3" w:rsidRPr="00A872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C3183B" w:rsidRPr="00A872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 НДС</w:t>
            </w:r>
          </w:p>
        </w:tc>
      </w:tr>
      <w:tr w:rsidR="00AD37FE" w:rsidRPr="00A8725E" w:rsidTr="00995003">
        <w:trPr>
          <w:cantSplit/>
          <w:trHeight w:val="34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7FE" w:rsidRPr="00426028" w:rsidRDefault="00AD37FE" w:rsidP="00AD37F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«Центр Снабжения-ДВ»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FE" w:rsidRDefault="00AD37FE" w:rsidP="00AD3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509 708,47 / 601 456,00</w:t>
            </w:r>
          </w:p>
          <w:p w:rsidR="00AD37FE" w:rsidRPr="00D8233B" w:rsidRDefault="00AD37FE" w:rsidP="00AD37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(отказ от снижения)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FE" w:rsidRDefault="00AD37FE" w:rsidP="00AD3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509 708,47 / 601 456,00</w:t>
            </w:r>
          </w:p>
          <w:p w:rsidR="00AD37FE" w:rsidRPr="00D8233B" w:rsidRDefault="00AD37FE" w:rsidP="00AD37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(отказ от снижения)</w:t>
            </w:r>
          </w:p>
        </w:tc>
      </w:tr>
      <w:tr w:rsidR="00AD37FE" w:rsidRPr="00A8725E" w:rsidTr="00995003">
        <w:trPr>
          <w:cantSplit/>
          <w:trHeight w:val="34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7FE" w:rsidRPr="00426028" w:rsidRDefault="00AD37FE" w:rsidP="00AD37F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Техноавиа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-Хабаровск»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FE" w:rsidRDefault="00AD37FE" w:rsidP="00AD3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485 470,93 / 572 855,70</w:t>
            </w:r>
          </w:p>
          <w:p w:rsidR="00AD37FE" w:rsidRPr="00D8233B" w:rsidRDefault="00AD37FE" w:rsidP="00AD37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(отказ от снижения)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FE" w:rsidRDefault="00AD37FE" w:rsidP="00AD3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485 470,93 / 572 855,70</w:t>
            </w:r>
          </w:p>
          <w:p w:rsidR="00AD37FE" w:rsidRPr="00D8233B" w:rsidRDefault="00AD37FE" w:rsidP="00AD37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(отказ от снижения)</w:t>
            </w:r>
          </w:p>
        </w:tc>
      </w:tr>
    </w:tbl>
    <w:p w:rsidR="00757935" w:rsidRDefault="00757935" w:rsidP="00757935">
      <w:pPr>
        <w:pStyle w:val="a3"/>
        <w:tabs>
          <w:tab w:val="left" w:pos="567"/>
        </w:tabs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A5D89" w:rsidRDefault="00DA5D89" w:rsidP="0075793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3E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 ЗАКУПОЧНОЙ КОМИССИИ:</w:t>
      </w:r>
    </w:p>
    <w:p w:rsidR="00452770" w:rsidRDefault="002851B3" w:rsidP="007579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оценки заявок Участников, признанных Закупочной комиссией соответствующими требованиям Документации по </w:t>
      </w:r>
      <w:r w:rsidR="00452770">
        <w:rPr>
          <w:rFonts w:ascii="Times New Roman" w:hAnsi="Times New Roman" w:cs="Times New Roman"/>
          <w:sz w:val="26"/>
          <w:szCs w:val="26"/>
        </w:rPr>
        <w:t>запросу предложений</w:t>
      </w:r>
      <w:r>
        <w:rPr>
          <w:rFonts w:ascii="Times New Roman" w:hAnsi="Times New Roman" w:cs="Times New Roman"/>
          <w:sz w:val="26"/>
          <w:szCs w:val="26"/>
        </w:rPr>
        <w:t xml:space="preserve"> и итогового голосования</w:t>
      </w:r>
      <w:r w:rsidR="007B618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Закупочная комиссия определила следующий ранжир Участников:</w:t>
      </w:r>
    </w:p>
    <w:p w:rsidR="00757935" w:rsidRDefault="00757935" w:rsidP="007579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757935" w:rsidRDefault="00757935" w:rsidP="007579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757935" w:rsidRDefault="00757935" w:rsidP="007579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757935" w:rsidRDefault="00757935" w:rsidP="007579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Y="1"/>
        <w:tblOverlap w:val="never"/>
        <w:tblW w:w="494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197"/>
        <w:gridCol w:w="3987"/>
        <w:gridCol w:w="4280"/>
      </w:tblGrid>
      <w:tr w:rsidR="007B6186" w:rsidTr="007B6186">
        <w:trPr>
          <w:cantSplit/>
          <w:trHeight w:val="553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86" w:rsidRPr="00452770" w:rsidRDefault="007B6186" w:rsidP="0075793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452770">
              <w:rPr>
                <w:rFonts w:ascii="Times New Roman" w:hAnsi="Times New Roman"/>
                <w:bCs/>
                <w:iCs/>
                <w:sz w:val="26"/>
                <w:szCs w:val="26"/>
              </w:rPr>
              <w:t>Место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86" w:rsidRPr="00452770" w:rsidRDefault="005104D1" w:rsidP="00757935">
            <w:pPr>
              <w:keepNext/>
              <w:keepLines/>
              <w:tabs>
                <w:tab w:val="num" w:pos="-63"/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D84D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Участник </w:t>
            </w:r>
            <w:r w:rsidRPr="00D84D7C">
              <w:rPr>
                <w:rFonts w:ascii="Times New Roman" w:hAnsi="Times New Roman" w:cs="Times New Roman"/>
                <w:bCs/>
                <w:sz w:val="26"/>
                <w:szCs w:val="26"/>
              </w:rPr>
              <w:t>открытого запроса предложений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86" w:rsidRPr="00452770" w:rsidRDefault="007B6186" w:rsidP="0075793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452770">
              <w:rPr>
                <w:rFonts w:ascii="Times New Roman" w:hAnsi="Times New Roman"/>
                <w:bCs/>
                <w:iCs/>
                <w:sz w:val="26"/>
                <w:szCs w:val="26"/>
              </w:rPr>
              <w:t>Итоговая цена заявки, руб. без НДС</w:t>
            </w:r>
            <w:r w:rsidR="005104D1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/ руб. </w:t>
            </w:r>
            <w:r w:rsidRPr="00452770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с НДС </w:t>
            </w:r>
          </w:p>
        </w:tc>
      </w:tr>
      <w:tr w:rsidR="005104D1" w:rsidTr="007B6186">
        <w:trPr>
          <w:cantSplit/>
          <w:trHeight w:val="604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4D1" w:rsidRPr="00452770" w:rsidRDefault="005104D1" w:rsidP="0075793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452770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4D1" w:rsidRPr="00A4013C" w:rsidRDefault="00782D68" w:rsidP="008D5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Техноавиа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-Хабаровск»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4D1" w:rsidRPr="00782D68" w:rsidRDefault="00782D68" w:rsidP="0078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485 470,93 / 572 855,70</w:t>
            </w:r>
          </w:p>
        </w:tc>
      </w:tr>
      <w:tr w:rsidR="00150FBF" w:rsidTr="00D8233B">
        <w:trPr>
          <w:cantSplit/>
          <w:trHeight w:val="620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FBF" w:rsidRPr="00452770" w:rsidRDefault="00150FBF" w:rsidP="0075793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452770">
              <w:rPr>
                <w:rFonts w:ascii="Times New Roman" w:hAnsi="Times New Roman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FBF" w:rsidRPr="00413538" w:rsidRDefault="00782D68" w:rsidP="003C499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«Центр Снабжения-ДВ»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FBF" w:rsidRPr="0006529C" w:rsidRDefault="00782D68" w:rsidP="008D5D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509 708,47 / 601 456,00</w:t>
            </w:r>
          </w:p>
        </w:tc>
      </w:tr>
    </w:tbl>
    <w:p w:rsidR="00D8233B" w:rsidRPr="00D8233B" w:rsidRDefault="00D8233B" w:rsidP="00D8233B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51B3" w:rsidRPr="007B6186" w:rsidRDefault="002851B3" w:rsidP="00757935">
      <w:pPr>
        <w:pStyle w:val="a3"/>
        <w:numPr>
          <w:ilvl w:val="1"/>
          <w:numId w:val="2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B6186">
        <w:rPr>
          <w:rFonts w:ascii="Times New Roman" w:hAnsi="Times New Roman"/>
          <w:bCs/>
          <w:sz w:val="26"/>
          <w:szCs w:val="26"/>
        </w:rPr>
        <w:t xml:space="preserve">Признать Победителем </w:t>
      </w:r>
      <w:r w:rsidRPr="007B6186">
        <w:rPr>
          <w:rFonts w:ascii="Times New Roman" w:hAnsi="Times New Roman"/>
          <w:sz w:val="26"/>
          <w:szCs w:val="26"/>
        </w:rPr>
        <w:t xml:space="preserve">открытого запроса предложений </w:t>
      </w:r>
      <w:r w:rsidR="00150FBF">
        <w:rPr>
          <w:rFonts w:ascii="Times New Roman" w:hAnsi="Times New Roman" w:cs="Times New Roman"/>
          <w:sz w:val="26"/>
          <w:szCs w:val="26"/>
        </w:rPr>
        <w:t xml:space="preserve">на право </w:t>
      </w:r>
      <w:r w:rsidR="00782D68">
        <w:rPr>
          <w:rFonts w:ascii="Times New Roman" w:hAnsi="Times New Roman" w:cs="Times New Roman"/>
          <w:sz w:val="26"/>
          <w:szCs w:val="26"/>
        </w:rPr>
        <w:t>заключения договора</w:t>
      </w:r>
      <w:r w:rsidR="00452770" w:rsidRPr="00D84D7C">
        <w:rPr>
          <w:rFonts w:ascii="Times New Roman" w:hAnsi="Times New Roman" w:cs="Times New Roman"/>
          <w:sz w:val="26"/>
          <w:szCs w:val="26"/>
        </w:rPr>
        <w:t xml:space="preserve"> </w:t>
      </w:r>
      <w:r w:rsidR="00782D68" w:rsidRPr="00EF429F">
        <w:rPr>
          <w:rFonts w:ascii="Times New Roman" w:eastAsia="Calibri" w:hAnsi="Times New Roman" w:cs="Times New Roman"/>
          <w:sz w:val="26"/>
          <w:szCs w:val="26"/>
        </w:rPr>
        <w:t xml:space="preserve">на приобретение спецодежды, </w:t>
      </w:r>
      <w:proofErr w:type="spellStart"/>
      <w:r w:rsidR="00782D68" w:rsidRPr="00EF429F">
        <w:rPr>
          <w:rFonts w:ascii="Times New Roman" w:eastAsia="Calibri" w:hAnsi="Times New Roman" w:cs="Times New Roman"/>
          <w:sz w:val="26"/>
          <w:szCs w:val="26"/>
        </w:rPr>
        <w:t>спецобуви</w:t>
      </w:r>
      <w:proofErr w:type="spellEnd"/>
      <w:r w:rsidR="00782D68" w:rsidRPr="00EF429F">
        <w:rPr>
          <w:rFonts w:ascii="Times New Roman" w:eastAsia="Calibri" w:hAnsi="Times New Roman" w:cs="Times New Roman"/>
          <w:sz w:val="26"/>
          <w:szCs w:val="26"/>
        </w:rPr>
        <w:t xml:space="preserve"> и СИЗ для нужд филиала АО «ЦИУС ЕЭС» - ЦИУС Востока</w:t>
      </w:r>
      <w:r w:rsidR="00150FB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05025" w:rsidRPr="00005025">
        <w:rPr>
          <w:rFonts w:ascii="Times New Roman" w:hAnsi="Times New Roman"/>
          <w:b/>
          <w:bCs/>
          <w:sz w:val="26"/>
          <w:szCs w:val="26"/>
        </w:rPr>
        <w:t>ООО</w:t>
      </w:r>
      <w:r w:rsidR="00D8233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782D68">
        <w:rPr>
          <w:rFonts w:ascii="Times New Roman" w:hAnsi="Times New Roman"/>
          <w:b/>
          <w:bCs/>
          <w:sz w:val="26"/>
          <w:szCs w:val="26"/>
        </w:rPr>
        <w:t>«</w:t>
      </w:r>
      <w:proofErr w:type="spellStart"/>
      <w:r w:rsidR="00782D68">
        <w:rPr>
          <w:rFonts w:ascii="Times New Roman" w:hAnsi="Times New Roman"/>
          <w:b/>
          <w:bCs/>
          <w:sz w:val="26"/>
          <w:szCs w:val="26"/>
        </w:rPr>
        <w:t>Техноавиа</w:t>
      </w:r>
      <w:proofErr w:type="spellEnd"/>
      <w:r w:rsidR="00782D68">
        <w:rPr>
          <w:rFonts w:ascii="Times New Roman" w:hAnsi="Times New Roman"/>
          <w:b/>
          <w:bCs/>
          <w:sz w:val="26"/>
          <w:szCs w:val="26"/>
        </w:rPr>
        <w:t>-Хабаровск</w:t>
      </w:r>
      <w:r w:rsidR="00005025" w:rsidRPr="00005025">
        <w:rPr>
          <w:rFonts w:ascii="Times New Roman" w:hAnsi="Times New Roman"/>
          <w:b/>
          <w:bCs/>
          <w:sz w:val="26"/>
          <w:szCs w:val="26"/>
        </w:rPr>
        <w:t>»</w:t>
      </w:r>
      <w:r w:rsidRPr="007B6186">
        <w:rPr>
          <w:rFonts w:ascii="Times New Roman" w:hAnsi="Times New Roman"/>
          <w:sz w:val="26"/>
          <w:szCs w:val="26"/>
          <w:shd w:val="clear" w:color="auto" w:fill="F9F9F9"/>
        </w:rPr>
        <w:t>,</w:t>
      </w:r>
      <w:r w:rsidR="0090520B">
        <w:rPr>
          <w:rFonts w:ascii="Times New Roman" w:hAnsi="Times New Roman"/>
          <w:bCs/>
          <w:sz w:val="26"/>
          <w:szCs w:val="26"/>
        </w:rPr>
        <w:t xml:space="preserve"> пред</w:t>
      </w:r>
      <w:r w:rsidR="004B6A2C">
        <w:rPr>
          <w:rFonts w:ascii="Times New Roman" w:hAnsi="Times New Roman"/>
          <w:bCs/>
          <w:sz w:val="26"/>
          <w:szCs w:val="26"/>
        </w:rPr>
        <w:t>о</w:t>
      </w:r>
      <w:r w:rsidR="0090520B">
        <w:rPr>
          <w:rFonts w:ascii="Times New Roman" w:hAnsi="Times New Roman"/>
          <w:bCs/>
          <w:sz w:val="26"/>
          <w:szCs w:val="26"/>
        </w:rPr>
        <w:t>ставившее</w:t>
      </w:r>
      <w:r w:rsidRPr="007B6186">
        <w:rPr>
          <w:rFonts w:ascii="Times New Roman" w:hAnsi="Times New Roman"/>
          <w:bCs/>
          <w:sz w:val="26"/>
          <w:szCs w:val="26"/>
        </w:rPr>
        <w:t xml:space="preserve"> наилучшее ценовое предложение</w:t>
      </w:r>
      <w:r w:rsidR="00ED4DB0">
        <w:rPr>
          <w:rFonts w:ascii="Times New Roman" w:hAnsi="Times New Roman"/>
          <w:bCs/>
          <w:kern w:val="28"/>
          <w:sz w:val="26"/>
          <w:szCs w:val="26"/>
        </w:rPr>
        <w:t>, с прав</w:t>
      </w:r>
      <w:r w:rsidR="00CE4830">
        <w:rPr>
          <w:rFonts w:ascii="Times New Roman" w:hAnsi="Times New Roman"/>
          <w:bCs/>
          <w:kern w:val="28"/>
          <w:sz w:val="26"/>
          <w:szCs w:val="26"/>
        </w:rPr>
        <w:t>ом заключения договора в течение</w:t>
      </w:r>
      <w:r w:rsidR="00ED4DB0">
        <w:rPr>
          <w:rFonts w:ascii="Times New Roman" w:hAnsi="Times New Roman"/>
          <w:bCs/>
          <w:kern w:val="28"/>
          <w:sz w:val="26"/>
          <w:szCs w:val="26"/>
        </w:rPr>
        <w:t xml:space="preserve"> 10 рабочих дней с момента утверждения итогового протокола, на </w:t>
      </w:r>
      <w:r w:rsidR="00ED4DB0" w:rsidRPr="007B6186">
        <w:rPr>
          <w:rFonts w:ascii="Times New Roman" w:hAnsi="Times New Roman" w:cs="Times New Roman"/>
          <w:sz w:val="26"/>
          <w:szCs w:val="26"/>
        </w:rPr>
        <w:t xml:space="preserve">условиях поданной Заявки и сумму, не превышающую </w:t>
      </w:r>
      <w:r w:rsidR="00782D68">
        <w:rPr>
          <w:rFonts w:ascii="Times New Roman" w:hAnsi="Times New Roman"/>
          <w:sz w:val="26"/>
          <w:szCs w:val="26"/>
        </w:rPr>
        <w:t>572 855,70</w:t>
      </w:r>
      <w:r w:rsidR="00ED4DB0" w:rsidRPr="007B6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4DB0" w:rsidRPr="007B6186">
        <w:rPr>
          <w:rFonts w:ascii="Times New Roman" w:hAnsi="Times New Roman" w:cs="Times New Roman"/>
          <w:sz w:val="26"/>
          <w:szCs w:val="26"/>
        </w:rPr>
        <w:t>рублей</w:t>
      </w:r>
      <w:r w:rsidR="00D8233B">
        <w:rPr>
          <w:rFonts w:ascii="Times New Roman" w:hAnsi="Times New Roman" w:cs="Times New Roman"/>
          <w:sz w:val="26"/>
          <w:szCs w:val="26"/>
        </w:rPr>
        <w:t xml:space="preserve"> </w:t>
      </w:r>
      <w:r w:rsidR="00782D68">
        <w:rPr>
          <w:rFonts w:ascii="Times New Roman" w:hAnsi="Times New Roman" w:cs="Times New Roman"/>
          <w:sz w:val="26"/>
          <w:szCs w:val="26"/>
        </w:rPr>
        <w:t>с</w:t>
      </w:r>
      <w:r w:rsidR="00D8233B">
        <w:rPr>
          <w:rFonts w:ascii="Times New Roman" w:hAnsi="Times New Roman" w:cs="Times New Roman"/>
          <w:sz w:val="26"/>
          <w:szCs w:val="26"/>
        </w:rPr>
        <w:t xml:space="preserve"> НДС</w:t>
      </w:r>
      <w:r w:rsidR="00ED4DB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ED4DB0">
        <w:rPr>
          <w:rFonts w:ascii="Times New Roman" w:hAnsi="Times New Roman" w:cs="Times New Roman"/>
          <w:sz w:val="26"/>
          <w:szCs w:val="26"/>
        </w:rPr>
        <w:t xml:space="preserve"> Срок оказания услуг </w:t>
      </w:r>
      <w:r w:rsidR="00782D68">
        <w:rPr>
          <w:rFonts w:ascii="Times New Roman" w:hAnsi="Times New Roman"/>
          <w:sz w:val="26"/>
          <w:szCs w:val="26"/>
        </w:rPr>
        <w:t>01.04</w:t>
      </w:r>
      <w:r w:rsidR="00ED4DB0">
        <w:rPr>
          <w:rFonts w:ascii="Times New Roman" w:hAnsi="Times New Roman"/>
          <w:sz w:val="26"/>
          <w:szCs w:val="26"/>
        </w:rPr>
        <w:t>.2018</w:t>
      </w:r>
      <w:r w:rsidR="00ED4DB0" w:rsidRPr="00F95B81">
        <w:rPr>
          <w:rFonts w:ascii="Times New Roman" w:hAnsi="Times New Roman"/>
          <w:sz w:val="26"/>
          <w:szCs w:val="26"/>
        </w:rPr>
        <w:t xml:space="preserve"> – </w:t>
      </w:r>
      <w:r w:rsidR="00782D68">
        <w:rPr>
          <w:rFonts w:ascii="Times New Roman" w:hAnsi="Times New Roman"/>
          <w:sz w:val="26"/>
          <w:szCs w:val="26"/>
        </w:rPr>
        <w:t>30.08.2018</w:t>
      </w:r>
      <w:r w:rsidR="00ED4DB0" w:rsidRPr="007B6186">
        <w:rPr>
          <w:rFonts w:ascii="Times New Roman" w:hAnsi="Times New Roman" w:cs="Times New Roman"/>
          <w:sz w:val="26"/>
          <w:szCs w:val="26"/>
        </w:rPr>
        <w:t>.</w:t>
      </w:r>
    </w:p>
    <w:p w:rsidR="002851B3" w:rsidRPr="007B6186" w:rsidRDefault="002851B3" w:rsidP="00757935">
      <w:pPr>
        <w:pStyle w:val="a3"/>
        <w:numPr>
          <w:ilvl w:val="1"/>
          <w:numId w:val="2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6186">
        <w:rPr>
          <w:rFonts w:ascii="Times New Roman" w:hAnsi="Times New Roman"/>
          <w:bCs/>
          <w:sz w:val="26"/>
          <w:szCs w:val="26"/>
        </w:rPr>
        <w:t>Присудить второе место</w:t>
      </w:r>
      <w:r w:rsidR="00017DC2">
        <w:rPr>
          <w:rFonts w:ascii="Times New Roman" w:hAnsi="Times New Roman"/>
          <w:bCs/>
          <w:sz w:val="26"/>
          <w:szCs w:val="26"/>
        </w:rPr>
        <w:t xml:space="preserve"> по</w:t>
      </w:r>
      <w:r w:rsidRPr="007B6186">
        <w:rPr>
          <w:rFonts w:ascii="Times New Roman" w:hAnsi="Times New Roman"/>
          <w:bCs/>
          <w:sz w:val="26"/>
          <w:szCs w:val="26"/>
        </w:rPr>
        <w:t xml:space="preserve"> </w:t>
      </w:r>
      <w:r w:rsidR="00017DC2">
        <w:rPr>
          <w:rFonts w:ascii="Times New Roman" w:hAnsi="Times New Roman"/>
          <w:sz w:val="26"/>
          <w:szCs w:val="26"/>
        </w:rPr>
        <w:t>открытому запросу</w:t>
      </w:r>
      <w:r w:rsidRPr="007B6186">
        <w:rPr>
          <w:rFonts w:ascii="Times New Roman" w:hAnsi="Times New Roman"/>
          <w:sz w:val="26"/>
          <w:szCs w:val="26"/>
        </w:rPr>
        <w:t xml:space="preserve"> предложений </w:t>
      </w:r>
      <w:r w:rsidR="00782D68">
        <w:rPr>
          <w:rFonts w:ascii="Times New Roman" w:hAnsi="Times New Roman" w:cs="Times New Roman"/>
          <w:sz w:val="26"/>
          <w:szCs w:val="26"/>
        </w:rPr>
        <w:t>на право заключения договора</w:t>
      </w:r>
      <w:r w:rsidR="007B6186" w:rsidRPr="007B6186">
        <w:rPr>
          <w:rFonts w:ascii="Times New Roman" w:hAnsi="Times New Roman" w:cs="Times New Roman"/>
          <w:sz w:val="26"/>
          <w:szCs w:val="26"/>
        </w:rPr>
        <w:t xml:space="preserve"> </w:t>
      </w:r>
      <w:r w:rsidR="00782D68" w:rsidRPr="00EF429F">
        <w:rPr>
          <w:rFonts w:ascii="Times New Roman" w:eastAsia="Calibri" w:hAnsi="Times New Roman" w:cs="Times New Roman"/>
          <w:sz w:val="26"/>
          <w:szCs w:val="26"/>
        </w:rPr>
        <w:t xml:space="preserve">на приобретение спецодежды, </w:t>
      </w:r>
      <w:proofErr w:type="spellStart"/>
      <w:r w:rsidR="00782D68" w:rsidRPr="00EF429F">
        <w:rPr>
          <w:rFonts w:ascii="Times New Roman" w:eastAsia="Calibri" w:hAnsi="Times New Roman" w:cs="Times New Roman"/>
          <w:sz w:val="26"/>
          <w:szCs w:val="26"/>
        </w:rPr>
        <w:t>спецобуви</w:t>
      </w:r>
      <w:proofErr w:type="spellEnd"/>
      <w:r w:rsidR="00782D68" w:rsidRPr="00EF429F">
        <w:rPr>
          <w:rFonts w:ascii="Times New Roman" w:eastAsia="Calibri" w:hAnsi="Times New Roman" w:cs="Times New Roman"/>
          <w:sz w:val="26"/>
          <w:szCs w:val="26"/>
        </w:rPr>
        <w:t xml:space="preserve"> и СИЗ для нужд филиала АО «ЦИУС ЕЭС» - ЦИУС Восток</w:t>
      </w:r>
      <w:proofErr w:type="gramStart"/>
      <w:r w:rsidR="00782D68" w:rsidRPr="00EF429F">
        <w:rPr>
          <w:rFonts w:ascii="Times New Roman" w:eastAsia="Calibri" w:hAnsi="Times New Roman" w:cs="Times New Roman"/>
          <w:sz w:val="26"/>
          <w:szCs w:val="26"/>
        </w:rPr>
        <w:t>а</w:t>
      </w:r>
      <w:r w:rsidRPr="007B618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05025" w:rsidRPr="00005025">
        <w:rPr>
          <w:rFonts w:ascii="Times New Roman" w:hAnsi="Times New Roman"/>
          <w:b/>
          <w:sz w:val="26"/>
          <w:szCs w:val="26"/>
        </w:rPr>
        <w:t>ООО</w:t>
      </w:r>
      <w:proofErr w:type="gramEnd"/>
      <w:r w:rsidR="00D8233B">
        <w:rPr>
          <w:rFonts w:ascii="Times New Roman" w:hAnsi="Times New Roman"/>
          <w:b/>
          <w:sz w:val="26"/>
          <w:szCs w:val="26"/>
        </w:rPr>
        <w:t xml:space="preserve"> </w:t>
      </w:r>
      <w:r w:rsidR="00782D68">
        <w:rPr>
          <w:rFonts w:ascii="Times New Roman" w:hAnsi="Times New Roman"/>
          <w:b/>
          <w:sz w:val="26"/>
          <w:szCs w:val="26"/>
        </w:rPr>
        <w:t>«Центр Снабжения-ДВ</w:t>
      </w:r>
      <w:r w:rsidR="00005025" w:rsidRPr="00005025">
        <w:rPr>
          <w:rFonts w:ascii="Times New Roman" w:hAnsi="Times New Roman"/>
          <w:b/>
          <w:sz w:val="26"/>
          <w:szCs w:val="26"/>
        </w:rPr>
        <w:t>»</w:t>
      </w:r>
      <w:r w:rsidRPr="00023D9E">
        <w:rPr>
          <w:rStyle w:val="100"/>
          <w:rFonts w:eastAsiaTheme="minorHAnsi"/>
          <w:b w:val="0"/>
          <w:sz w:val="26"/>
          <w:szCs w:val="26"/>
        </w:rPr>
        <w:t>.</w:t>
      </w:r>
    </w:p>
    <w:p w:rsidR="002851B3" w:rsidRPr="007B6186" w:rsidRDefault="002851B3" w:rsidP="00757935">
      <w:pPr>
        <w:pStyle w:val="a3"/>
        <w:numPr>
          <w:ilvl w:val="1"/>
          <w:numId w:val="2"/>
        </w:numPr>
        <w:tabs>
          <w:tab w:val="clear" w:pos="72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B61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Настоящий Протокол подлежит опубликованию на официальном сайте, адрес которого указан в п. 1.1.1. </w:t>
      </w:r>
      <w:r w:rsidR="005709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Документации по запросу предложений</w:t>
      </w:r>
      <w:r w:rsidRPr="007B61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не позднее 3</w:t>
      </w:r>
      <w:r w:rsidR="004B6A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B61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(трех) дней со дня его подписания. </w:t>
      </w:r>
    </w:p>
    <w:p w:rsidR="007B6186" w:rsidRPr="007B6186" w:rsidRDefault="007B6186" w:rsidP="00757935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892" w:type="dxa"/>
        <w:jc w:val="center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11"/>
        <w:gridCol w:w="2016"/>
        <w:gridCol w:w="3938"/>
      </w:tblGrid>
      <w:tr w:rsidR="00DA5D89" w:rsidRPr="00A862EE" w:rsidTr="00EF429F">
        <w:trPr>
          <w:trHeight w:hRule="exact" w:val="1050"/>
          <w:jc w:val="center"/>
        </w:trPr>
        <w:tc>
          <w:tcPr>
            <w:tcW w:w="2127" w:type="dxa"/>
            <w:vAlign w:val="center"/>
          </w:tcPr>
          <w:p w:rsidR="00DA5D89" w:rsidRPr="00A862EE" w:rsidRDefault="00DA5D89" w:rsidP="0075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6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комиссии:</w:t>
            </w:r>
          </w:p>
        </w:tc>
        <w:tc>
          <w:tcPr>
            <w:tcW w:w="1811" w:type="dxa"/>
            <w:vAlign w:val="center"/>
          </w:tcPr>
          <w:p w:rsidR="00DA5D89" w:rsidRPr="00A862EE" w:rsidRDefault="00DA5D89" w:rsidP="0075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016" w:type="dxa"/>
            <w:vAlign w:val="center"/>
          </w:tcPr>
          <w:p w:rsidR="00DA5D89" w:rsidRPr="00A862EE" w:rsidRDefault="00D72DE7" w:rsidP="0075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6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Ковылин Е.А.</w:t>
            </w:r>
          </w:p>
        </w:tc>
        <w:tc>
          <w:tcPr>
            <w:tcW w:w="3938" w:type="dxa"/>
            <w:vAlign w:val="center"/>
          </w:tcPr>
          <w:p w:rsidR="00DA5D89" w:rsidRPr="00A862EE" w:rsidRDefault="00570933" w:rsidP="0075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филиала </w:t>
            </w:r>
            <w:r w:rsidR="00DA5D89" w:rsidRPr="00A86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АО «ЦИУС ЕЭС» - ЦИУС Востока</w:t>
            </w:r>
          </w:p>
        </w:tc>
      </w:tr>
      <w:tr w:rsidR="00A862EE" w:rsidRPr="00A862EE" w:rsidTr="00EF429F">
        <w:trPr>
          <w:trHeight w:hRule="exact" w:val="1744"/>
          <w:jc w:val="center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862EE" w:rsidRPr="00A862EE" w:rsidRDefault="00A862EE" w:rsidP="00757935">
            <w:pPr>
              <w:tabs>
                <w:tab w:val="left" w:pos="1560"/>
                <w:tab w:val="left" w:pos="212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862EE">
              <w:rPr>
                <w:rFonts w:ascii="Times New Roman" w:hAnsi="Times New Roman"/>
                <w:sz w:val="26"/>
                <w:szCs w:val="26"/>
              </w:rPr>
              <w:t>Ответственный Секретарь Закупочной комиссии (без права голоса):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A862EE" w:rsidRPr="00A862EE" w:rsidRDefault="00A862EE" w:rsidP="00757935">
            <w:pPr>
              <w:pStyle w:val="1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A862EE" w:rsidRPr="00A862EE" w:rsidRDefault="00A862EE" w:rsidP="00757935">
            <w:pPr>
              <w:pStyle w:val="1"/>
              <w:spacing w:before="0" w:after="0"/>
              <w:rPr>
                <w:sz w:val="26"/>
                <w:szCs w:val="26"/>
              </w:rPr>
            </w:pPr>
            <w:r w:rsidRPr="00A862EE">
              <w:rPr>
                <w:sz w:val="26"/>
                <w:szCs w:val="26"/>
              </w:rPr>
              <w:t>Щепочкин Н.С.</w:t>
            </w:r>
          </w:p>
        </w:tc>
        <w:tc>
          <w:tcPr>
            <w:tcW w:w="3938" w:type="dxa"/>
            <w:tcBorders>
              <w:bottom w:val="single" w:sz="4" w:space="0" w:color="auto"/>
            </w:tcBorders>
            <w:vAlign w:val="center"/>
          </w:tcPr>
          <w:p w:rsidR="00A862EE" w:rsidRPr="00A862EE" w:rsidRDefault="00A862EE" w:rsidP="00ED4DB0">
            <w:pPr>
              <w:pStyle w:val="1"/>
              <w:spacing w:before="0" w:after="0"/>
              <w:rPr>
                <w:sz w:val="26"/>
                <w:szCs w:val="26"/>
              </w:rPr>
            </w:pPr>
            <w:r w:rsidRPr="00A862EE">
              <w:rPr>
                <w:sz w:val="26"/>
                <w:szCs w:val="26"/>
              </w:rPr>
              <w:t>Ведущий инженер по</w:t>
            </w:r>
            <w:r w:rsidR="00570933">
              <w:rPr>
                <w:sz w:val="26"/>
                <w:szCs w:val="26"/>
              </w:rPr>
              <w:t xml:space="preserve"> проведению</w:t>
            </w:r>
            <w:r w:rsidRPr="00A862EE">
              <w:rPr>
                <w:sz w:val="26"/>
                <w:szCs w:val="26"/>
              </w:rPr>
              <w:t xml:space="preserve"> закуп</w:t>
            </w:r>
            <w:r w:rsidR="00570933">
              <w:rPr>
                <w:sz w:val="26"/>
                <w:szCs w:val="26"/>
              </w:rPr>
              <w:t>ок</w:t>
            </w:r>
            <w:r w:rsidRPr="00A862EE">
              <w:rPr>
                <w:sz w:val="26"/>
                <w:szCs w:val="26"/>
              </w:rPr>
              <w:t xml:space="preserve"> </w:t>
            </w:r>
            <w:r w:rsidR="00ED4DB0">
              <w:rPr>
                <w:sz w:val="26"/>
                <w:szCs w:val="26"/>
              </w:rPr>
              <w:t>Группы по организации и проведению закупок</w:t>
            </w:r>
            <w:r w:rsidR="00570933">
              <w:rPr>
                <w:sz w:val="26"/>
                <w:szCs w:val="26"/>
              </w:rPr>
              <w:t xml:space="preserve"> филиала </w:t>
            </w:r>
            <w:r w:rsidRPr="00A862EE">
              <w:rPr>
                <w:sz w:val="26"/>
                <w:szCs w:val="26"/>
              </w:rPr>
              <w:t>АО «ЦИУС ЕЭС» - ЦИУС Востока</w:t>
            </w:r>
          </w:p>
        </w:tc>
      </w:tr>
    </w:tbl>
    <w:p w:rsidR="00DA5D89" w:rsidRDefault="00DA5D89" w:rsidP="0075793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DA5D89" w:rsidSect="002E0562">
      <w:footerReference w:type="default" r:id="rId11"/>
      <w:pgSz w:w="11906" w:h="16838"/>
      <w:pgMar w:top="672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C7A" w:rsidRDefault="005F0C7A" w:rsidP="004F2ADB">
      <w:pPr>
        <w:spacing w:after="0" w:line="240" w:lineRule="auto"/>
      </w:pPr>
      <w:r>
        <w:separator/>
      </w:r>
    </w:p>
  </w:endnote>
  <w:endnote w:type="continuationSeparator" w:id="0">
    <w:p w:rsidR="005F0C7A" w:rsidRDefault="005F0C7A" w:rsidP="004F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B6A" w:rsidRPr="00995003" w:rsidRDefault="00D8233B" w:rsidP="00220B6A">
    <w:pPr>
      <w:pStyle w:val="20"/>
      <w:shd w:val="clear" w:color="auto" w:fill="auto"/>
      <w:spacing w:before="0" w:line="240" w:lineRule="auto"/>
      <w:ind w:right="20"/>
      <w:rPr>
        <w:b w:val="0"/>
        <w:sz w:val="16"/>
        <w:szCs w:val="16"/>
      </w:rPr>
    </w:pPr>
    <w:r>
      <w:rPr>
        <w:b w:val="0"/>
        <w:sz w:val="16"/>
        <w:szCs w:val="16"/>
      </w:rPr>
      <w:t xml:space="preserve">ПРОТОКОЛ </w:t>
    </w:r>
    <w:r w:rsidR="00D33DE8">
      <w:rPr>
        <w:b w:val="0"/>
        <w:sz w:val="16"/>
        <w:szCs w:val="16"/>
      </w:rPr>
      <w:t>№ПРЗК/2018/Ц3/ЗК/22</w:t>
    </w:r>
  </w:p>
  <w:p w:rsidR="00220B6A" w:rsidRPr="00D8233B" w:rsidRDefault="00D8233B" w:rsidP="00220B6A">
    <w:pPr>
      <w:pStyle w:val="a9"/>
      <w:jc w:val="center"/>
      <w:rPr>
        <w:rFonts w:ascii="Times New Roman" w:hAnsi="Times New Roman" w:cs="Times New Roman"/>
        <w:color w:val="000000"/>
        <w:sz w:val="16"/>
        <w:szCs w:val="16"/>
      </w:rPr>
    </w:pPr>
    <w:r w:rsidRPr="00D8233B">
      <w:rPr>
        <w:rFonts w:ascii="Times New Roman" w:hAnsi="Times New Roman" w:cs="Times New Roman"/>
        <w:sz w:val="16"/>
        <w:szCs w:val="16"/>
      </w:rPr>
      <w:t>заочного заседания Закупочной комиссии по подведению итогов открытого запроса предложений на право заключения догово</w:t>
    </w:r>
    <w:r w:rsidRPr="00EF429F">
      <w:rPr>
        <w:rFonts w:ascii="Times New Roman" w:hAnsi="Times New Roman" w:cs="Times New Roman"/>
        <w:sz w:val="16"/>
        <w:szCs w:val="16"/>
      </w:rPr>
      <w:t xml:space="preserve">ра </w:t>
    </w:r>
    <w:r w:rsidR="00EF429F" w:rsidRPr="00EF429F">
      <w:rPr>
        <w:rFonts w:ascii="Times New Roman" w:eastAsia="Calibri" w:hAnsi="Times New Roman" w:cs="Times New Roman"/>
        <w:sz w:val="16"/>
        <w:szCs w:val="16"/>
      </w:rPr>
      <w:t xml:space="preserve">на приобретение спецодежды, </w:t>
    </w:r>
    <w:proofErr w:type="spellStart"/>
    <w:r w:rsidR="00EF429F" w:rsidRPr="00EF429F">
      <w:rPr>
        <w:rFonts w:ascii="Times New Roman" w:eastAsia="Calibri" w:hAnsi="Times New Roman" w:cs="Times New Roman"/>
        <w:sz w:val="16"/>
        <w:szCs w:val="16"/>
      </w:rPr>
      <w:t>спецобуви</w:t>
    </w:r>
    <w:proofErr w:type="spellEnd"/>
    <w:r w:rsidR="00EF429F" w:rsidRPr="00EF429F">
      <w:rPr>
        <w:rFonts w:ascii="Times New Roman" w:eastAsia="Calibri" w:hAnsi="Times New Roman" w:cs="Times New Roman"/>
        <w:sz w:val="16"/>
        <w:szCs w:val="16"/>
      </w:rPr>
      <w:t xml:space="preserve"> и </w:t>
    </w:r>
    <w:proofErr w:type="gramStart"/>
    <w:r w:rsidR="00EF429F" w:rsidRPr="00EF429F">
      <w:rPr>
        <w:rFonts w:ascii="Times New Roman" w:eastAsia="Calibri" w:hAnsi="Times New Roman" w:cs="Times New Roman"/>
        <w:sz w:val="16"/>
        <w:szCs w:val="16"/>
      </w:rPr>
      <w:t>СИЗ</w:t>
    </w:r>
    <w:proofErr w:type="gramEnd"/>
    <w:r w:rsidR="00EF429F" w:rsidRPr="00EF429F">
      <w:rPr>
        <w:rFonts w:ascii="Times New Roman" w:eastAsia="Calibri" w:hAnsi="Times New Roman" w:cs="Times New Roman"/>
        <w:sz w:val="16"/>
        <w:szCs w:val="16"/>
      </w:rPr>
      <w:t xml:space="preserve"> для нужд филиала АО «ЦИУС ЕЭС» - ЦИУС Востока</w:t>
    </w:r>
  </w:p>
  <w:p w:rsidR="004F2ADB" w:rsidRPr="007B6186" w:rsidRDefault="004F2ADB" w:rsidP="00220B6A">
    <w:pPr>
      <w:pStyle w:val="a9"/>
      <w:jc w:val="center"/>
      <w:rPr>
        <w:rFonts w:ascii="Times New Roman" w:hAnsi="Times New Roman" w:cs="Times New Roman"/>
        <w:sz w:val="16"/>
        <w:szCs w:val="16"/>
      </w:rPr>
    </w:pPr>
    <w:r w:rsidRPr="0095017B">
      <w:rPr>
        <w:rStyle w:val="ab"/>
        <w:rFonts w:ascii="Times New Roman" w:hAnsi="Times New Roman" w:cs="Times New Roman"/>
        <w:sz w:val="16"/>
        <w:szCs w:val="16"/>
      </w:rPr>
      <w:fldChar w:fldCharType="begin"/>
    </w:r>
    <w:r w:rsidRPr="0095017B">
      <w:rPr>
        <w:rStyle w:val="ab"/>
        <w:rFonts w:ascii="Times New Roman" w:hAnsi="Times New Roman" w:cs="Times New Roman"/>
        <w:sz w:val="16"/>
        <w:szCs w:val="16"/>
      </w:rPr>
      <w:instrText xml:space="preserve"> PAGE </w:instrText>
    </w:r>
    <w:r w:rsidRPr="0095017B">
      <w:rPr>
        <w:rStyle w:val="ab"/>
        <w:rFonts w:ascii="Times New Roman" w:hAnsi="Times New Roman" w:cs="Times New Roman"/>
        <w:sz w:val="16"/>
        <w:szCs w:val="16"/>
      </w:rPr>
      <w:fldChar w:fldCharType="separate"/>
    </w:r>
    <w:r w:rsidR="00D33DE8">
      <w:rPr>
        <w:rStyle w:val="ab"/>
        <w:rFonts w:ascii="Times New Roman" w:hAnsi="Times New Roman" w:cs="Times New Roman"/>
        <w:noProof/>
        <w:sz w:val="16"/>
        <w:szCs w:val="16"/>
      </w:rPr>
      <w:t>1</w:t>
    </w:r>
    <w:r w:rsidRPr="0095017B">
      <w:rPr>
        <w:rStyle w:val="ab"/>
        <w:rFonts w:ascii="Times New Roman" w:hAnsi="Times New Roman" w:cs="Times New Roman"/>
        <w:sz w:val="16"/>
        <w:szCs w:val="16"/>
      </w:rPr>
      <w:fldChar w:fldCharType="end"/>
    </w:r>
    <w:r w:rsidRPr="0095017B">
      <w:rPr>
        <w:rStyle w:val="ab"/>
        <w:rFonts w:ascii="Times New Roman" w:hAnsi="Times New Roman" w:cs="Times New Roman"/>
        <w:sz w:val="16"/>
        <w:szCs w:val="16"/>
      </w:rPr>
      <w:t xml:space="preserve"> из </w:t>
    </w:r>
    <w:r w:rsidRPr="0095017B">
      <w:rPr>
        <w:rStyle w:val="ab"/>
        <w:rFonts w:ascii="Times New Roman" w:hAnsi="Times New Roman" w:cs="Times New Roman"/>
        <w:sz w:val="16"/>
        <w:szCs w:val="16"/>
      </w:rPr>
      <w:fldChar w:fldCharType="begin"/>
    </w:r>
    <w:r w:rsidRPr="0095017B">
      <w:rPr>
        <w:rStyle w:val="ab"/>
        <w:rFonts w:ascii="Times New Roman" w:hAnsi="Times New Roman" w:cs="Times New Roman"/>
        <w:sz w:val="16"/>
        <w:szCs w:val="16"/>
      </w:rPr>
      <w:instrText xml:space="preserve"> NUMPAGES </w:instrText>
    </w:r>
    <w:r w:rsidRPr="0095017B">
      <w:rPr>
        <w:rStyle w:val="ab"/>
        <w:rFonts w:ascii="Times New Roman" w:hAnsi="Times New Roman" w:cs="Times New Roman"/>
        <w:sz w:val="16"/>
        <w:szCs w:val="16"/>
      </w:rPr>
      <w:fldChar w:fldCharType="separate"/>
    </w:r>
    <w:r w:rsidR="00D33DE8">
      <w:rPr>
        <w:rStyle w:val="ab"/>
        <w:rFonts w:ascii="Times New Roman" w:hAnsi="Times New Roman" w:cs="Times New Roman"/>
        <w:noProof/>
        <w:sz w:val="16"/>
        <w:szCs w:val="16"/>
      </w:rPr>
      <w:t>3</w:t>
    </w:r>
    <w:r w:rsidRPr="0095017B">
      <w:rPr>
        <w:rStyle w:val="ab"/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C7A" w:rsidRDefault="005F0C7A" w:rsidP="004F2ADB">
      <w:pPr>
        <w:spacing w:after="0" w:line="240" w:lineRule="auto"/>
      </w:pPr>
      <w:r>
        <w:separator/>
      </w:r>
    </w:p>
  </w:footnote>
  <w:footnote w:type="continuationSeparator" w:id="0">
    <w:p w:rsidR="005F0C7A" w:rsidRDefault="005F0C7A" w:rsidP="004F2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FB9"/>
    <w:multiLevelType w:val="multilevel"/>
    <w:tmpl w:val="95F41C0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b w:val="0"/>
        <w:i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1E7B0B8D"/>
    <w:multiLevelType w:val="hybridMultilevel"/>
    <w:tmpl w:val="A7145040"/>
    <w:lvl w:ilvl="0" w:tplc="04190001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BE6631"/>
    <w:multiLevelType w:val="hybridMultilevel"/>
    <w:tmpl w:val="11C62C2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3370897"/>
    <w:multiLevelType w:val="multilevel"/>
    <w:tmpl w:val="E0AA7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ED63A5"/>
    <w:multiLevelType w:val="hybridMultilevel"/>
    <w:tmpl w:val="04BABA1C"/>
    <w:lvl w:ilvl="0" w:tplc="5BECDC00">
      <w:start w:val="1"/>
      <w:numFmt w:val="upperRoman"/>
      <w:lvlText w:val="%1."/>
      <w:lvlJc w:val="left"/>
      <w:pPr>
        <w:tabs>
          <w:tab w:val="num" w:pos="-180"/>
        </w:tabs>
        <w:ind w:left="540" w:hanging="360"/>
      </w:pPr>
      <w:rPr>
        <w:rFonts w:hint="default"/>
        <w:b/>
        <w:i w:val="0"/>
        <w:color w:val="000000"/>
        <w:sz w:val="24"/>
        <w:szCs w:val="24"/>
      </w:rPr>
    </w:lvl>
    <w:lvl w:ilvl="1" w:tplc="0720BA16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i w:val="0"/>
        <w:color w:val="000000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6C91435"/>
    <w:multiLevelType w:val="multilevel"/>
    <w:tmpl w:val="3740E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163478"/>
    <w:multiLevelType w:val="hybridMultilevel"/>
    <w:tmpl w:val="05D41A0E"/>
    <w:lvl w:ilvl="0" w:tplc="63EA6FD4">
      <w:start w:val="1"/>
      <w:numFmt w:val="upperRoman"/>
      <w:lvlText w:val="%1."/>
      <w:lvlJc w:val="left"/>
      <w:pPr>
        <w:tabs>
          <w:tab w:val="num" w:pos="567"/>
        </w:tabs>
        <w:ind w:left="1287" w:hanging="360"/>
      </w:pPr>
      <w:rPr>
        <w:rFonts w:hint="default"/>
        <w:color w:val="000000"/>
        <w:sz w:val="22"/>
      </w:rPr>
    </w:lvl>
    <w:lvl w:ilvl="1" w:tplc="D4683FA4">
      <w:start w:val="1"/>
      <w:numFmt w:val="upperRoman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color w:val="000000"/>
        <w:sz w:val="24"/>
        <w:szCs w:val="24"/>
      </w:rPr>
    </w:lvl>
    <w:lvl w:ilvl="2" w:tplc="D70091C2">
      <w:start w:val="1"/>
      <w:numFmt w:val="decimal"/>
      <w:lvlText w:val="%3."/>
      <w:lvlJc w:val="left"/>
      <w:pPr>
        <w:tabs>
          <w:tab w:val="num" w:pos="2772"/>
        </w:tabs>
        <w:ind w:left="2772" w:hanging="792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C75501"/>
    <w:multiLevelType w:val="hybridMultilevel"/>
    <w:tmpl w:val="7D5CD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50C0BAE"/>
    <w:multiLevelType w:val="multilevel"/>
    <w:tmpl w:val="46BE3C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7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89"/>
    <w:rsid w:val="00005025"/>
    <w:rsid w:val="000116C8"/>
    <w:rsid w:val="00017DC2"/>
    <w:rsid w:val="000206E6"/>
    <w:rsid w:val="000224CF"/>
    <w:rsid w:val="00023CC5"/>
    <w:rsid w:val="00023D9E"/>
    <w:rsid w:val="00035244"/>
    <w:rsid w:val="00052171"/>
    <w:rsid w:val="00060E6B"/>
    <w:rsid w:val="00064CFF"/>
    <w:rsid w:val="0006529C"/>
    <w:rsid w:val="00066EBE"/>
    <w:rsid w:val="00070286"/>
    <w:rsid w:val="0008586D"/>
    <w:rsid w:val="000A6645"/>
    <w:rsid w:val="000A6CCB"/>
    <w:rsid w:val="000C4987"/>
    <w:rsid w:val="000E2E98"/>
    <w:rsid w:val="000F330F"/>
    <w:rsid w:val="000F3C3D"/>
    <w:rsid w:val="000F40D4"/>
    <w:rsid w:val="000F4448"/>
    <w:rsid w:val="0013113D"/>
    <w:rsid w:val="00150FBF"/>
    <w:rsid w:val="00162894"/>
    <w:rsid w:val="00173CC1"/>
    <w:rsid w:val="00184CD1"/>
    <w:rsid w:val="001A517A"/>
    <w:rsid w:val="001D2116"/>
    <w:rsid w:val="001D264C"/>
    <w:rsid w:val="00216289"/>
    <w:rsid w:val="0021736D"/>
    <w:rsid w:val="00220B6A"/>
    <w:rsid w:val="0022518A"/>
    <w:rsid w:val="002477FF"/>
    <w:rsid w:val="002851B3"/>
    <w:rsid w:val="002D4D70"/>
    <w:rsid w:val="00316988"/>
    <w:rsid w:val="00340C53"/>
    <w:rsid w:val="00385D5A"/>
    <w:rsid w:val="00387E71"/>
    <w:rsid w:val="00392DD8"/>
    <w:rsid w:val="003C4636"/>
    <w:rsid w:val="003E115E"/>
    <w:rsid w:val="00413038"/>
    <w:rsid w:val="00413538"/>
    <w:rsid w:val="00437B86"/>
    <w:rsid w:val="00440A22"/>
    <w:rsid w:val="004471BB"/>
    <w:rsid w:val="00452770"/>
    <w:rsid w:val="004636B6"/>
    <w:rsid w:val="00464B0A"/>
    <w:rsid w:val="0046768F"/>
    <w:rsid w:val="004820D5"/>
    <w:rsid w:val="00485E15"/>
    <w:rsid w:val="004920DF"/>
    <w:rsid w:val="004B6A2C"/>
    <w:rsid w:val="004C06F1"/>
    <w:rsid w:val="004E1A2A"/>
    <w:rsid w:val="004F2ADB"/>
    <w:rsid w:val="005104D1"/>
    <w:rsid w:val="005205BC"/>
    <w:rsid w:val="00537EBB"/>
    <w:rsid w:val="00543F1B"/>
    <w:rsid w:val="00546F18"/>
    <w:rsid w:val="0055324B"/>
    <w:rsid w:val="005652CF"/>
    <w:rsid w:val="00570933"/>
    <w:rsid w:val="00576B94"/>
    <w:rsid w:val="00581A6A"/>
    <w:rsid w:val="005A2F31"/>
    <w:rsid w:val="005F0C7A"/>
    <w:rsid w:val="006045EE"/>
    <w:rsid w:val="0064144E"/>
    <w:rsid w:val="00645A55"/>
    <w:rsid w:val="00650750"/>
    <w:rsid w:val="00692342"/>
    <w:rsid w:val="006E7D96"/>
    <w:rsid w:val="00715C8B"/>
    <w:rsid w:val="0073260C"/>
    <w:rsid w:val="00743EA8"/>
    <w:rsid w:val="00747901"/>
    <w:rsid w:val="00757935"/>
    <w:rsid w:val="007777A1"/>
    <w:rsid w:val="00782D68"/>
    <w:rsid w:val="007B6186"/>
    <w:rsid w:val="007E6C64"/>
    <w:rsid w:val="007F4DEC"/>
    <w:rsid w:val="008165AB"/>
    <w:rsid w:val="008178A7"/>
    <w:rsid w:val="00872C38"/>
    <w:rsid w:val="00895243"/>
    <w:rsid w:val="0090520B"/>
    <w:rsid w:val="009216B8"/>
    <w:rsid w:val="009223B3"/>
    <w:rsid w:val="0094646F"/>
    <w:rsid w:val="0095017B"/>
    <w:rsid w:val="00960E3E"/>
    <w:rsid w:val="0098474C"/>
    <w:rsid w:val="00995003"/>
    <w:rsid w:val="009B77D5"/>
    <w:rsid w:val="009E121A"/>
    <w:rsid w:val="009E5459"/>
    <w:rsid w:val="00A0526E"/>
    <w:rsid w:val="00A15E38"/>
    <w:rsid w:val="00A32727"/>
    <w:rsid w:val="00A4438F"/>
    <w:rsid w:val="00A55159"/>
    <w:rsid w:val="00A822F4"/>
    <w:rsid w:val="00A862EE"/>
    <w:rsid w:val="00A8725E"/>
    <w:rsid w:val="00AA5FDE"/>
    <w:rsid w:val="00AC1DAC"/>
    <w:rsid w:val="00AD37FE"/>
    <w:rsid w:val="00B00906"/>
    <w:rsid w:val="00B15322"/>
    <w:rsid w:val="00B251C0"/>
    <w:rsid w:val="00B90F81"/>
    <w:rsid w:val="00B942ED"/>
    <w:rsid w:val="00B94DE9"/>
    <w:rsid w:val="00BA4536"/>
    <w:rsid w:val="00BD222E"/>
    <w:rsid w:val="00C06F3B"/>
    <w:rsid w:val="00C1606D"/>
    <w:rsid w:val="00C160C2"/>
    <w:rsid w:val="00C3183B"/>
    <w:rsid w:val="00C44FFE"/>
    <w:rsid w:val="00C51B35"/>
    <w:rsid w:val="00C54D24"/>
    <w:rsid w:val="00C5573D"/>
    <w:rsid w:val="00C77C41"/>
    <w:rsid w:val="00C8298E"/>
    <w:rsid w:val="00C9797D"/>
    <w:rsid w:val="00CE4830"/>
    <w:rsid w:val="00CF2C0D"/>
    <w:rsid w:val="00CF3C4E"/>
    <w:rsid w:val="00D06A56"/>
    <w:rsid w:val="00D21358"/>
    <w:rsid w:val="00D32760"/>
    <w:rsid w:val="00D33DE8"/>
    <w:rsid w:val="00D33E94"/>
    <w:rsid w:val="00D72DE7"/>
    <w:rsid w:val="00D74D7F"/>
    <w:rsid w:val="00D8233B"/>
    <w:rsid w:val="00D84C28"/>
    <w:rsid w:val="00D84D7C"/>
    <w:rsid w:val="00D964B2"/>
    <w:rsid w:val="00DA5D89"/>
    <w:rsid w:val="00DC7759"/>
    <w:rsid w:val="00E05556"/>
    <w:rsid w:val="00E242E7"/>
    <w:rsid w:val="00E31C7B"/>
    <w:rsid w:val="00E33DC4"/>
    <w:rsid w:val="00E526F7"/>
    <w:rsid w:val="00E644E5"/>
    <w:rsid w:val="00E90A77"/>
    <w:rsid w:val="00EA7352"/>
    <w:rsid w:val="00ED4DB0"/>
    <w:rsid w:val="00EF0973"/>
    <w:rsid w:val="00EF429F"/>
    <w:rsid w:val="00F1369F"/>
    <w:rsid w:val="00F15871"/>
    <w:rsid w:val="00F342C0"/>
    <w:rsid w:val="00F47091"/>
    <w:rsid w:val="00F67528"/>
    <w:rsid w:val="00F72998"/>
    <w:rsid w:val="00F807F0"/>
    <w:rsid w:val="00F85C7D"/>
    <w:rsid w:val="00F879D4"/>
    <w:rsid w:val="00FA4168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D89"/>
    <w:pPr>
      <w:ind w:left="720"/>
      <w:contextualSpacing/>
    </w:pPr>
  </w:style>
  <w:style w:type="paragraph" w:customStyle="1" w:styleId="1">
    <w:name w:val="Обычный1"/>
    <w:rsid w:val="00DA5D8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Знак Знак Знак1 Знак Знак Знак Знак Знак Знак Знак"/>
    <w:basedOn w:val="a"/>
    <w:rsid w:val="00E242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rsid w:val="00066EBE"/>
    <w:rPr>
      <w:color w:val="0000FF"/>
      <w:u w:val="single"/>
    </w:rPr>
  </w:style>
  <w:style w:type="paragraph" w:customStyle="1" w:styleId="11">
    <w:name w:val="Знак Знак Знак1 Знак Знак Знак Знак Знак Знак Знак"/>
    <w:basedOn w:val="a"/>
    <w:rsid w:val="00D06A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ody Text Indent"/>
    <w:basedOn w:val="a"/>
    <w:link w:val="a6"/>
    <w:rsid w:val="00C9797D"/>
    <w:pPr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979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4F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2ADB"/>
  </w:style>
  <w:style w:type="paragraph" w:styleId="a9">
    <w:name w:val="footer"/>
    <w:basedOn w:val="a"/>
    <w:link w:val="aa"/>
    <w:unhideWhenUsed/>
    <w:rsid w:val="004F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2ADB"/>
  </w:style>
  <w:style w:type="character" w:styleId="ab">
    <w:name w:val="page number"/>
    <w:basedOn w:val="a0"/>
    <w:rsid w:val="004F2ADB"/>
  </w:style>
  <w:style w:type="paragraph" w:customStyle="1" w:styleId="12">
    <w:name w:val="Знак Знак Знак1 Знак Знак Знак Знак Знак Знак Знак"/>
    <w:basedOn w:val="a"/>
    <w:rsid w:val="00D72D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87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2C38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3"/>
    <w:locked/>
    <w:rsid w:val="0064144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64144E"/>
    <w:pPr>
      <w:widowControl w:val="0"/>
      <w:shd w:val="clear" w:color="auto" w:fill="FFFFFF"/>
      <w:spacing w:after="540" w:line="274" w:lineRule="exact"/>
      <w:ind w:hanging="54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locked/>
    <w:rsid w:val="0064144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144E"/>
    <w:pPr>
      <w:widowControl w:val="0"/>
      <w:shd w:val="clear" w:color="auto" w:fill="FFFFFF"/>
      <w:spacing w:before="540"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3">
    <w:name w:val="Основной текст1"/>
    <w:basedOn w:val="a0"/>
    <w:rsid w:val="00A15E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00">
    <w:name w:val="Основной текст + 10"/>
    <w:aliases w:val="5 pt,Полужирный"/>
    <w:basedOn w:val="a0"/>
    <w:rsid w:val="00A15E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D89"/>
    <w:pPr>
      <w:ind w:left="720"/>
      <w:contextualSpacing/>
    </w:pPr>
  </w:style>
  <w:style w:type="paragraph" w:customStyle="1" w:styleId="1">
    <w:name w:val="Обычный1"/>
    <w:rsid w:val="00DA5D8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Знак Знак Знак1 Знак Знак Знак Знак Знак Знак Знак"/>
    <w:basedOn w:val="a"/>
    <w:rsid w:val="00E242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rsid w:val="00066EBE"/>
    <w:rPr>
      <w:color w:val="0000FF"/>
      <w:u w:val="single"/>
    </w:rPr>
  </w:style>
  <w:style w:type="paragraph" w:customStyle="1" w:styleId="11">
    <w:name w:val="Знак Знак Знак1 Знак Знак Знак Знак Знак Знак Знак"/>
    <w:basedOn w:val="a"/>
    <w:rsid w:val="00D06A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ody Text Indent"/>
    <w:basedOn w:val="a"/>
    <w:link w:val="a6"/>
    <w:rsid w:val="00C9797D"/>
    <w:pPr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979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4F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2ADB"/>
  </w:style>
  <w:style w:type="paragraph" w:styleId="a9">
    <w:name w:val="footer"/>
    <w:basedOn w:val="a"/>
    <w:link w:val="aa"/>
    <w:unhideWhenUsed/>
    <w:rsid w:val="004F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2ADB"/>
  </w:style>
  <w:style w:type="character" w:styleId="ab">
    <w:name w:val="page number"/>
    <w:basedOn w:val="a0"/>
    <w:rsid w:val="004F2ADB"/>
  </w:style>
  <w:style w:type="paragraph" w:customStyle="1" w:styleId="12">
    <w:name w:val="Знак Знак Знак1 Знак Знак Знак Знак Знак Знак Знак"/>
    <w:basedOn w:val="a"/>
    <w:rsid w:val="00D72D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87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2C38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3"/>
    <w:locked/>
    <w:rsid w:val="0064144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64144E"/>
    <w:pPr>
      <w:widowControl w:val="0"/>
      <w:shd w:val="clear" w:color="auto" w:fill="FFFFFF"/>
      <w:spacing w:after="540" w:line="274" w:lineRule="exact"/>
      <w:ind w:hanging="54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locked/>
    <w:rsid w:val="0064144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144E"/>
    <w:pPr>
      <w:widowControl w:val="0"/>
      <w:shd w:val="clear" w:color="auto" w:fill="FFFFFF"/>
      <w:spacing w:before="540"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3">
    <w:name w:val="Основной текст1"/>
    <w:basedOn w:val="a0"/>
    <w:rsid w:val="00A15E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00">
    <w:name w:val="Основной текст + 10"/>
    <w:aliases w:val="5 pt,Полужирный"/>
    <w:basedOn w:val="a0"/>
    <w:rsid w:val="00A15E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ius-ee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E01F3-77CE-4FDF-9722-3D5F8CABC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Малюшенко Татьяна Сергеевна</dc:creator>
  <cp:lastModifiedBy>Щепочкин Никита Сергеевич</cp:lastModifiedBy>
  <cp:revision>124</cp:revision>
  <cp:lastPrinted>2018-01-31T23:25:00Z</cp:lastPrinted>
  <dcterms:created xsi:type="dcterms:W3CDTF">2013-06-20T05:44:00Z</dcterms:created>
  <dcterms:modified xsi:type="dcterms:W3CDTF">2018-02-02T00:05:00Z</dcterms:modified>
</cp:coreProperties>
</file>